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34F72F" w14:textId="6DC04105" w:rsidR="00886F33" w:rsidRPr="007D0485" w:rsidRDefault="00FD52D6" w:rsidP="00FD52D6">
      <w:pPr>
        <w:jc w:val="center"/>
        <w:rPr>
          <w:rFonts w:ascii="Segoe UI" w:hAnsi="Segoe UI" w:cs="Segoe UI"/>
        </w:rPr>
      </w:pPr>
      <w:r>
        <w:rPr>
          <w:noProof/>
        </w:rPr>
        <w:drawing>
          <wp:inline distT="0" distB="0" distL="0" distR="0" wp14:anchorId="038B4E69" wp14:editId="19A155A1">
            <wp:extent cx="5081587" cy="3654834"/>
            <wp:effectExtent l="0" t="0" r="508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093686" cy="3663536"/>
                    </a:xfrm>
                    <a:prstGeom prst="rect">
                      <a:avLst/>
                    </a:prstGeom>
                  </pic:spPr>
                </pic:pic>
              </a:graphicData>
            </a:graphic>
          </wp:inline>
        </w:drawing>
      </w:r>
    </w:p>
    <w:p w14:paraId="40FB8EAE" w14:textId="77777777" w:rsidR="00886F33" w:rsidRPr="007D0485" w:rsidRDefault="00886F33" w:rsidP="00886F33">
      <w:pPr>
        <w:jc w:val="center"/>
        <w:rPr>
          <w:b/>
          <w:sz w:val="72"/>
        </w:rPr>
      </w:pPr>
      <w:r w:rsidRPr="007D0485">
        <w:rPr>
          <w:b/>
          <w:sz w:val="72"/>
        </w:rPr>
        <w:t>Azure Developer Series</w:t>
      </w:r>
    </w:p>
    <w:p w14:paraId="0D9D836E" w14:textId="77777777" w:rsidR="00886F33" w:rsidRDefault="00886F33" w:rsidP="00886F33"/>
    <w:p w14:paraId="6EC7BABF" w14:textId="77777777" w:rsidR="00886F33" w:rsidRDefault="00886F33" w:rsidP="00886F33"/>
    <w:p w14:paraId="58D78404" w14:textId="73F7A3E8" w:rsidR="00886F33" w:rsidRPr="007D0485" w:rsidRDefault="00886F33" w:rsidP="00886F33">
      <w:pPr>
        <w:jc w:val="right"/>
        <w:rPr>
          <w:rFonts w:cs="Segoe UI Light"/>
          <w:b/>
          <w:sz w:val="32"/>
        </w:rPr>
      </w:pPr>
      <w:r w:rsidRPr="007D0485">
        <w:rPr>
          <w:rFonts w:cs="Segoe UI Light"/>
          <w:b/>
          <w:sz w:val="32"/>
        </w:rPr>
        <w:t xml:space="preserve">Migrating a </w:t>
      </w:r>
      <w:proofErr w:type="spellStart"/>
      <w:r w:rsidR="00FD52D6">
        <w:rPr>
          <w:rFonts w:cs="Segoe UI Light"/>
          <w:b/>
          <w:sz w:val="32"/>
        </w:rPr>
        <w:t>dotnetcore</w:t>
      </w:r>
      <w:proofErr w:type="spellEnd"/>
      <w:r w:rsidR="00FD52D6">
        <w:rPr>
          <w:rFonts w:cs="Segoe UI Light"/>
          <w:b/>
          <w:sz w:val="32"/>
        </w:rPr>
        <w:t xml:space="preserve"> </w:t>
      </w:r>
      <w:r w:rsidRPr="007D0485">
        <w:rPr>
          <w:rFonts w:cs="Segoe UI Light"/>
          <w:b/>
          <w:sz w:val="32"/>
        </w:rPr>
        <w:t>2-tier application</w:t>
      </w:r>
      <w:r w:rsidR="00367561">
        <w:rPr>
          <w:rFonts w:cs="Segoe UI Light"/>
          <w:b/>
          <w:sz w:val="32"/>
        </w:rPr>
        <w:t xml:space="preserve"> to Azure,</w:t>
      </w:r>
      <w:r w:rsidRPr="007D0485">
        <w:rPr>
          <w:rFonts w:cs="Segoe UI Light"/>
          <w:b/>
          <w:sz w:val="32"/>
        </w:rPr>
        <w:br/>
        <w:t xml:space="preserve">using </w:t>
      </w:r>
      <w:r w:rsidR="00FD52D6">
        <w:rPr>
          <w:rFonts w:cs="Segoe UI Light"/>
          <w:b/>
          <w:sz w:val="32"/>
        </w:rPr>
        <w:t xml:space="preserve">different </w:t>
      </w:r>
      <w:r w:rsidR="004673A2">
        <w:rPr>
          <w:rFonts w:cs="Segoe UI Light"/>
          <w:b/>
          <w:sz w:val="32"/>
        </w:rPr>
        <w:t xml:space="preserve">architectures </w:t>
      </w:r>
      <w:r w:rsidR="00367561">
        <w:rPr>
          <w:rFonts w:cs="Segoe UI Light"/>
          <w:b/>
          <w:sz w:val="32"/>
        </w:rPr>
        <w:t>and DevOps best practices</w:t>
      </w:r>
    </w:p>
    <w:p w14:paraId="5EF07BF9" w14:textId="77777777" w:rsidR="00886F33" w:rsidRDefault="00886F33" w:rsidP="00886F33">
      <w:pPr>
        <w:jc w:val="right"/>
      </w:pPr>
    </w:p>
    <w:p w14:paraId="4AD0D639" w14:textId="77777777" w:rsidR="00886F33" w:rsidRDefault="00886F33" w:rsidP="00886F33">
      <w:pPr>
        <w:jc w:val="right"/>
        <w:rPr>
          <w:rFonts w:cs="Segoe UI Light"/>
        </w:rPr>
      </w:pPr>
      <w:r w:rsidRPr="007D0485">
        <w:rPr>
          <w:rFonts w:cs="Segoe UI Light"/>
        </w:rPr>
        <w:t>Hands-On-Labs step-by-step</w:t>
      </w:r>
      <w:r>
        <w:rPr>
          <w:rFonts w:cs="Segoe UI Light"/>
        </w:rPr>
        <w:t xml:space="preserve"> guides</w:t>
      </w:r>
      <w:r>
        <w:rPr>
          <w:rFonts w:cs="Segoe UI Light"/>
        </w:rPr>
        <w:br/>
      </w:r>
    </w:p>
    <w:p w14:paraId="48B72F95" w14:textId="77777777" w:rsidR="00886F33" w:rsidRDefault="00886F33" w:rsidP="00886F33">
      <w:pPr>
        <w:jc w:val="right"/>
        <w:rPr>
          <w:rFonts w:cs="Segoe UI Light"/>
        </w:rPr>
      </w:pPr>
      <w:r>
        <w:rPr>
          <w:rFonts w:cs="Segoe UI Light"/>
        </w:rPr>
        <w:t xml:space="preserve">Prepared by: </w:t>
      </w:r>
    </w:p>
    <w:p w14:paraId="36A95008" w14:textId="77777777" w:rsidR="00886F33" w:rsidRDefault="00886F33" w:rsidP="00886F33">
      <w:pPr>
        <w:jc w:val="right"/>
        <w:rPr>
          <w:rFonts w:cs="Segoe UI Light"/>
          <w:b/>
        </w:rPr>
      </w:pPr>
      <w:r>
        <w:rPr>
          <w:rFonts w:cs="Segoe UI Light"/>
          <w:b/>
        </w:rPr>
        <w:t>Peter De Tender</w:t>
      </w:r>
    </w:p>
    <w:p w14:paraId="187001C6" w14:textId="77777777" w:rsidR="00886F33" w:rsidRDefault="00886F33" w:rsidP="00886F33">
      <w:pPr>
        <w:jc w:val="right"/>
        <w:rPr>
          <w:rFonts w:cs="Segoe UI Light"/>
          <w:b/>
        </w:rPr>
      </w:pPr>
      <w:r>
        <w:rPr>
          <w:rFonts w:cs="Segoe UI Light"/>
          <w:b/>
        </w:rPr>
        <w:t>CEO and Lead Technical Trainer</w:t>
      </w:r>
      <w:r>
        <w:rPr>
          <w:rFonts w:cs="Segoe UI Light"/>
          <w:b/>
        </w:rPr>
        <w:br/>
        <w:t>PDTIT and 007FFFLearning.com</w:t>
      </w:r>
    </w:p>
    <w:p w14:paraId="1C00CB9E" w14:textId="77777777" w:rsidR="00886F33" w:rsidRDefault="00886F33" w:rsidP="00886F33">
      <w:pPr>
        <w:jc w:val="right"/>
        <w:rPr>
          <w:rFonts w:cs="Segoe UI Light"/>
          <w:b/>
        </w:rPr>
      </w:pPr>
      <w:r>
        <w:rPr>
          <w:rFonts w:cs="Segoe UI Light"/>
          <w:b/>
        </w:rPr>
        <w:t>@</w:t>
      </w:r>
      <w:proofErr w:type="spellStart"/>
      <w:r>
        <w:rPr>
          <w:rFonts w:cs="Segoe UI Light"/>
          <w:b/>
        </w:rPr>
        <w:t>pdtit</w:t>
      </w:r>
      <w:proofErr w:type="spellEnd"/>
      <w:r>
        <w:rPr>
          <w:rFonts w:cs="Segoe UI Light"/>
          <w:b/>
        </w:rPr>
        <w:tab/>
      </w:r>
      <w:r>
        <w:rPr>
          <w:rFonts w:cs="Segoe UI Light"/>
          <w:b/>
        </w:rPr>
        <w:tab/>
        <w:t>@007FFFLearning</w:t>
      </w:r>
    </w:p>
    <w:p w14:paraId="65903933" w14:textId="3608A2B7" w:rsidR="00886F33" w:rsidRDefault="00886F33" w:rsidP="00886F33">
      <w:pPr>
        <w:jc w:val="right"/>
        <w:rPr>
          <w:rFonts w:cs="Segoe UI Light"/>
        </w:rPr>
      </w:pPr>
      <w:r>
        <w:rPr>
          <w:rFonts w:cs="Segoe UI Light"/>
        </w:rPr>
        <w:t xml:space="preserve">Version: </w:t>
      </w:r>
      <w:r w:rsidR="00FD52D6">
        <w:rPr>
          <w:rFonts w:cs="Segoe UI Light"/>
        </w:rPr>
        <w:t>Sept</w:t>
      </w:r>
      <w:r>
        <w:rPr>
          <w:rFonts w:cs="Segoe UI Light"/>
        </w:rPr>
        <w:t xml:space="preserve"> 2019 – </w:t>
      </w:r>
      <w:r w:rsidR="00FD52D6">
        <w:rPr>
          <w:rFonts w:cs="Segoe UI Light"/>
        </w:rPr>
        <w:t>1</w:t>
      </w:r>
      <w:r>
        <w:rPr>
          <w:rFonts w:cs="Segoe UI Light"/>
        </w:rPr>
        <w:t>.0</w:t>
      </w:r>
    </w:p>
    <w:p w14:paraId="68EF3A55" w14:textId="77777777" w:rsidR="00886F33" w:rsidRPr="007D0485" w:rsidRDefault="00886F33" w:rsidP="00886F33">
      <w:pPr>
        <w:rPr>
          <w:rFonts w:cs="Segoe UI Light"/>
          <w:sz w:val="18"/>
        </w:rPr>
      </w:pPr>
      <w:r w:rsidRPr="007D0485">
        <w:rPr>
          <w:rFonts w:cs="Segoe UI Light"/>
          <w:sz w:val="18"/>
        </w:rPr>
        <w:lastRenderedPageBreak/>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w:t>
      </w:r>
    </w:p>
    <w:p w14:paraId="3C9DC2CB" w14:textId="77777777" w:rsidR="00886F33" w:rsidRPr="007D0485" w:rsidRDefault="00886F33" w:rsidP="00886F33">
      <w:pPr>
        <w:rPr>
          <w:rFonts w:cs="Segoe UI Light"/>
          <w:sz w:val="18"/>
        </w:rPr>
      </w:pPr>
      <w:r w:rsidRPr="007D0485">
        <w:rPr>
          <w:rFonts w:cs="Segoe UI Light"/>
          <w:sz w:val="18"/>
        </w:rPr>
        <w:t>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w:t>
      </w:r>
    </w:p>
    <w:p w14:paraId="0B46BF84" w14:textId="77777777" w:rsidR="00886F33" w:rsidRPr="007D0485" w:rsidRDefault="00886F33" w:rsidP="00886F33">
      <w:pPr>
        <w:rPr>
          <w:rFonts w:cs="Segoe UI Light"/>
          <w:sz w:val="18"/>
        </w:rPr>
      </w:pPr>
      <w:r w:rsidRPr="007D0485">
        <w:rPr>
          <w:rFonts w:cs="Segoe UI Light"/>
          <w:sz w:val="18"/>
        </w:rPr>
        <w:t>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w:t>
      </w:r>
    </w:p>
    <w:p w14:paraId="342DCF4B" w14:textId="0281E527" w:rsidR="00886F33" w:rsidRPr="007D0485" w:rsidRDefault="00886F33" w:rsidP="00886F33">
      <w:pPr>
        <w:rPr>
          <w:rFonts w:cs="Segoe UI Light"/>
          <w:sz w:val="18"/>
        </w:rPr>
      </w:pPr>
      <w:r w:rsidRPr="007D0485">
        <w:rPr>
          <w:rFonts w:cs="Segoe UI Light"/>
          <w:sz w:val="18"/>
        </w:rPr>
        <w:t>© 201</w:t>
      </w:r>
      <w:r w:rsidR="00B84E3F">
        <w:rPr>
          <w:rFonts w:cs="Segoe UI Light"/>
          <w:sz w:val="18"/>
        </w:rPr>
        <w:t>9</w:t>
      </w:r>
      <w:r w:rsidRPr="007D0485">
        <w:rPr>
          <w:rFonts w:cs="Segoe UI Light"/>
          <w:sz w:val="18"/>
        </w:rPr>
        <w:t xml:space="preserve"> Microsoft Corporation. All rights reserved.</w:t>
      </w:r>
    </w:p>
    <w:p w14:paraId="5C764DC1" w14:textId="77777777" w:rsidR="00886F33" w:rsidRDefault="00886F33" w:rsidP="00886F33">
      <w:pPr>
        <w:rPr>
          <w:rFonts w:cs="Segoe UI Light"/>
          <w:sz w:val="18"/>
        </w:rPr>
      </w:pPr>
      <w:r w:rsidRPr="007D0485">
        <w:rPr>
          <w:rFonts w:cs="Segoe UI Light"/>
          <w:sz w:val="18"/>
        </w:rPr>
        <w:t xml:space="preserve">Microsoft and the trademarks listed at </w:t>
      </w:r>
      <w:r w:rsidRPr="007D0485">
        <w:rPr>
          <w:rFonts w:cs="Segoe UI Light"/>
          <w:sz w:val="16"/>
        </w:rPr>
        <w:t xml:space="preserve">https://www.microsoft.com/en-us/legal/intellectualproperty/Trademarks/Usage/General.aspx </w:t>
      </w:r>
      <w:r>
        <w:rPr>
          <w:rFonts w:cs="Segoe UI Light"/>
          <w:sz w:val="18"/>
        </w:rPr>
        <w:br/>
      </w:r>
      <w:r w:rsidRPr="007D0485">
        <w:rPr>
          <w:rFonts w:cs="Segoe UI Light"/>
          <w:sz w:val="18"/>
        </w:rPr>
        <w:t>are trademarks of the Microsoft group of companies. All other trademarks are property of their respective owners.</w:t>
      </w:r>
    </w:p>
    <w:p w14:paraId="4191D954" w14:textId="77777777" w:rsidR="00886F33" w:rsidRDefault="00886F33" w:rsidP="00886F33">
      <w:pPr>
        <w:rPr>
          <w:rFonts w:cs="Segoe UI Light"/>
          <w:sz w:val="18"/>
        </w:rPr>
      </w:pPr>
      <w:r>
        <w:rPr>
          <w:rFonts w:cs="Segoe UI Light"/>
          <w:sz w:val="18"/>
        </w:rPr>
        <w:br w:type="page"/>
      </w:r>
    </w:p>
    <w:sdt>
      <w:sdtPr>
        <w:rPr>
          <w:rFonts w:ascii="Segoe UI Light" w:eastAsiaTheme="minorHAnsi" w:hAnsi="Segoe UI Light" w:cstheme="minorBidi"/>
          <w:b/>
          <w:color w:val="auto"/>
          <w:sz w:val="96"/>
          <w:szCs w:val="22"/>
        </w:rPr>
        <w:id w:val="-435213597"/>
        <w:docPartObj>
          <w:docPartGallery w:val="Table of Contents"/>
          <w:docPartUnique/>
        </w:docPartObj>
      </w:sdtPr>
      <w:sdtEndPr>
        <w:rPr>
          <w:rFonts w:cs="Segoe UI Light"/>
          <w:bCs/>
          <w:noProof/>
          <w:sz w:val="22"/>
        </w:rPr>
      </w:sdtEndPr>
      <w:sdtContent>
        <w:p w14:paraId="134B3ACB" w14:textId="77777777" w:rsidR="00886F33" w:rsidRPr="00751AE4" w:rsidRDefault="00886F33" w:rsidP="00886F33">
          <w:pPr>
            <w:pStyle w:val="TOCHeading"/>
            <w:rPr>
              <w:rFonts w:ascii="Segoe UI Light" w:hAnsi="Segoe UI Light" w:cs="Segoe UI Light"/>
              <w:b/>
              <w:sz w:val="52"/>
              <w:szCs w:val="22"/>
            </w:rPr>
          </w:pPr>
          <w:r w:rsidRPr="00751AE4">
            <w:rPr>
              <w:rFonts w:ascii="Segoe UI Light" w:hAnsi="Segoe UI Light" w:cs="Segoe UI Light"/>
              <w:b/>
              <w:sz w:val="52"/>
              <w:szCs w:val="22"/>
            </w:rPr>
            <w:t>Contents</w:t>
          </w:r>
        </w:p>
        <w:p w14:paraId="713FE4D1" w14:textId="6A4FC8F6" w:rsidR="00CF2E2F" w:rsidRDefault="00886F33">
          <w:pPr>
            <w:pStyle w:val="TOC1"/>
            <w:tabs>
              <w:tab w:val="right" w:leader="dot" w:pos="9350"/>
            </w:tabs>
            <w:rPr>
              <w:rFonts w:asciiTheme="minorHAnsi" w:eastAsiaTheme="minorEastAsia" w:hAnsiTheme="minorHAnsi"/>
              <w:noProof/>
            </w:rPr>
          </w:pPr>
          <w:r w:rsidRPr="00751AE4">
            <w:rPr>
              <w:rFonts w:cs="Segoe UI Light"/>
              <w:b/>
              <w:bCs/>
              <w:noProof/>
            </w:rPr>
            <w:fldChar w:fldCharType="begin"/>
          </w:r>
          <w:r w:rsidRPr="00751AE4">
            <w:rPr>
              <w:rFonts w:cs="Segoe UI Light"/>
              <w:b/>
              <w:bCs/>
              <w:noProof/>
            </w:rPr>
            <w:instrText xml:space="preserve"> TOC \o "1-3" \h \z \u </w:instrText>
          </w:r>
          <w:r w:rsidRPr="00751AE4">
            <w:rPr>
              <w:rFonts w:cs="Segoe UI Light"/>
              <w:b/>
              <w:bCs/>
              <w:noProof/>
            </w:rPr>
            <w:fldChar w:fldCharType="separate"/>
          </w:r>
          <w:hyperlink w:anchor="_Toc18513686" w:history="1">
            <w:r w:rsidR="00CF2E2F" w:rsidRPr="00E97CA0">
              <w:rPr>
                <w:rStyle w:val="Hyperlink"/>
                <w:rFonts w:cs="Segoe UI Light"/>
                <w:b/>
                <w:noProof/>
              </w:rPr>
              <w:t xml:space="preserve">Migrating a dotnetcore 2-tiered application to Azure using different architectures and DevOps best practices - Hands-On-Labs step-by-step  </w:t>
            </w:r>
            <w:r w:rsidR="00CF2E2F" w:rsidRPr="00E97CA0">
              <w:rPr>
                <w:rStyle w:val="Hyperlink"/>
                <w:noProof/>
              </w:rPr>
              <w:t>Hands-On-Lab Scenario</w:t>
            </w:r>
            <w:r w:rsidR="00CF2E2F">
              <w:rPr>
                <w:noProof/>
                <w:webHidden/>
              </w:rPr>
              <w:tab/>
            </w:r>
            <w:r w:rsidR="00CF2E2F">
              <w:rPr>
                <w:noProof/>
                <w:webHidden/>
              </w:rPr>
              <w:fldChar w:fldCharType="begin"/>
            </w:r>
            <w:r w:rsidR="00CF2E2F">
              <w:rPr>
                <w:noProof/>
                <w:webHidden/>
              </w:rPr>
              <w:instrText xml:space="preserve"> PAGEREF _Toc18513686 \h </w:instrText>
            </w:r>
            <w:r w:rsidR="00CF2E2F">
              <w:rPr>
                <w:noProof/>
                <w:webHidden/>
              </w:rPr>
            </w:r>
            <w:r w:rsidR="00CF2E2F">
              <w:rPr>
                <w:noProof/>
                <w:webHidden/>
              </w:rPr>
              <w:fldChar w:fldCharType="separate"/>
            </w:r>
            <w:r w:rsidR="00415724">
              <w:rPr>
                <w:noProof/>
                <w:webHidden/>
              </w:rPr>
              <w:t>4</w:t>
            </w:r>
            <w:r w:rsidR="00CF2E2F">
              <w:rPr>
                <w:noProof/>
                <w:webHidden/>
              </w:rPr>
              <w:fldChar w:fldCharType="end"/>
            </w:r>
          </w:hyperlink>
        </w:p>
        <w:p w14:paraId="3B3A1798" w14:textId="4B21D11D" w:rsidR="00CF2E2F" w:rsidRDefault="00CF2E2F">
          <w:pPr>
            <w:pStyle w:val="TOC1"/>
            <w:tabs>
              <w:tab w:val="right" w:leader="dot" w:pos="9350"/>
            </w:tabs>
            <w:rPr>
              <w:rFonts w:asciiTheme="minorHAnsi" w:eastAsiaTheme="minorEastAsia" w:hAnsiTheme="minorHAnsi"/>
              <w:noProof/>
            </w:rPr>
          </w:pPr>
          <w:hyperlink w:anchor="_Toc18513687" w:history="1">
            <w:r w:rsidRPr="00E97CA0">
              <w:rPr>
                <w:rStyle w:val="Hyperlink"/>
                <w:noProof/>
              </w:rPr>
              <w:t>Abstract and Learning Objectives</w:t>
            </w:r>
            <w:r>
              <w:rPr>
                <w:noProof/>
                <w:webHidden/>
              </w:rPr>
              <w:tab/>
            </w:r>
            <w:r>
              <w:rPr>
                <w:noProof/>
                <w:webHidden/>
              </w:rPr>
              <w:fldChar w:fldCharType="begin"/>
            </w:r>
            <w:r>
              <w:rPr>
                <w:noProof/>
                <w:webHidden/>
              </w:rPr>
              <w:instrText xml:space="preserve"> PAGEREF _Toc18513687 \h </w:instrText>
            </w:r>
            <w:r>
              <w:rPr>
                <w:noProof/>
                <w:webHidden/>
              </w:rPr>
            </w:r>
            <w:r>
              <w:rPr>
                <w:noProof/>
                <w:webHidden/>
              </w:rPr>
              <w:fldChar w:fldCharType="separate"/>
            </w:r>
            <w:r w:rsidR="00415724">
              <w:rPr>
                <w:noProof/>
                <w:webHidden/>
              </w:rPr>
              <w:t>5</w:t>
            </w:r>
            <w:r>
              <w:rPr>
                <w:noProof/>
                <w:webHidden/>
              </w:rPr>
              <w:fldChar w:fldCharType="end"/>
            </w:r>
          </w:hyperlink>
        </w:p>
        <w:p w14:paraId="3EA7EAD3" w14:textId="6319069A" w:rsidR="00CF2E2F" w:rsidRDefault="00CF2E2F">
          <w:pPr>
            <w:pStyle w:val="TOC1"/>
            <w:tabs>
              <w:tab w:val="right" w:leader="dot" w:pos="9350"/>
            </w:tabs>
            <w:rPr>
              <w:rFonts w:asciiTheme="minorHAnsi" w:eastAsiaTheme="minorEastAsia" w:hAnsiTheme="minorHAnsi"/>
              <w:noProof/>
            </w:rPr>
          </w:pPr>
          <w:hyperlink w:anchor="_Toc18513688" w:history="1">
            <w:r w:rsidRPr="00E97CA0">
              <w:rPr>
                <w:rStyle w:val="Hyperlink"/>
                <w:noProof/>
              </w:rPr>
              <w:t>Requirements</w:t>
            </w:r>
            <w:r>
              <w:rPr>
                <w:noProof/>
                <w:webHidden/>
              </w:rPr>
              <w:tab/>
            </w:r>
            <w:r>
              <w:rPr>
                <w:noProof/>
                <w:webHidden/>
              </w:rPr>
              <w:fldChar w:fldCharType="begin"/>
            </w:r>
            <w:r>
              <w:rPr>
                <w:noProof/>
                <w:webHidden/>
              </w:rPr>
              <w:instrText xml:space="preserve"> PAGEREF _Toc18513688 \h </w:instrText>
            </w:r>
            <w:r>
              <w:rPr>
                <w:noProof/>
                <w:webHidden/>
              </w:rPr>
            </w:r>
            <w:r>
              <w:rPr>
                <w:noProof/>
                <w:webHidden/>
              </w:rPr>
              <w:fldChar w:fldCharType="separate"/>
            </w:r>
            <w:r w:rsidR="00415724">
              <w:rPr>
                <w:noProof/>
                <w:webHidden/>
              </w:rPr>
              <w:t>6</w:t>
            </w:r>
            <w:r>
              <w:rPr>
                <w:noProof/>
                <w:webHidden/>
              </w:rPr>
              <w:fldChar w:fldCharType="end"/>
            </w:r>
          </w:hyperlink>
        </w:p>
        <w:p w14:paraId="4AE87ADE" w14:textId="13C0C2E9" w:rsidR="00CF2E2F" w:rsidRDefault="00CF2E2F">
          <w:pPr>
            <w:pStyle w:val="TOC2"/>
            <w:tabs>
              <w:tab w:val="right" w:leader="dot" w:pos="9350"/>
            </w:tabs>
            <w:rPr>
              <w:rFonts w:asciiTheme="minorHAnsi" w:eastAsiaTheme="minorEastAsia" w:hAnsiTheme="minorHAnsi"/>
              <w:noProof/>
            </w:rPr>
          </w:pPr>
          <w:hyperlink w:anchor="_Toc18513689" w:history="1">
            <w:r w:rsidRPr="00E97CA0">
              <w:rPr>
                <w:rStyle w:val="Hyperlink"/>
                <w:noProof/>
              </w:rPr>
              <w:t>Naming Conventions:</w:t>
            </w:r>
            <w:r>
              <w:rPr>
                <w:noProof/>
                <w:webHidden/>
              </w:rPr>
              <w:tab/>
            </w:r>
            <w:r>
              <w:rPr>
                <w:noProof/>
                <w:webHidden/>
              </w:rPr>
              <w:fldChar w:fldCharType="begin"/>
            </w:r>
            <w:r>
              <w:rPr>
                <w:noProof/>
                <w:webHidden/>
              </w:rPr>
              <w:instrText xml:space="preserve"> PAGEREF _Toc18513689 \h </w:instrText>
            </w:r>
            <w:r>
              <w:rPr>
                <w:noProof/>
                <w:webHidden/>
              </w:rPr>
            </w:r>
            <w:r>
              <w:rPr>
                <w:noProof/>
                <w:webHidden/>
              </w:rPr>
              <w:fldChar w:fldCharType="separate"/>
            </w:r>
            <w:r w:rsidR="00415724">
              <w:rPr>
                <w:noProof/>
                <w:webHidden/>
              </w:rPr>
              <w:t>6</w:t>
            </w:r>
            <w:r>
              <w:rPr>
                <w:noProof/>
                <w:webHidden/>
              </w:rPr>
              <w:fldChar w:fldCharType="end"/>
            </w:r>
          </w:hyperlink>
        </w:p>
        <w:p w14:paraId="53BE64CC" w14:textId="1F440DD4" w:rsidR="00CF2E2F" w:rsidRDefault="00CF2E2F">
          <w:pPr>
            <w:pStyle w:val="TOC2"/>
            <w:tabs>
              <w:tab w:val="right" w:leader="dot" w:pos="9350"/>
            </w:tabs>
            <w:rPr>
              <w:rFonts w:asciiTheme="minorHAnsi" w:eastAsiaTheme="minorEastAsia" w:hAnsiTheme="minorHAnsi"/>
              <w:noProof/>
            </w:rPr>
          </w:pPr>
          <w:hyperlink w:anchor="_Toc18513690" w:history="1">
            <w:r w:rsidRPr="00E97CA0">
              <w:rPr>
                <w:rStyle w:val="Hyperlink"/>
                <w:noProof/>
              </w:rPr>
              <w:t>Azure Subscription:</w:t>
            </w:r>
            <w:r>
              <w:rPr>
                <w:noProof/>
                <w:webHidden/>
              </w:rPr>
              <w:tab/>
            </w:r>
            <w:r>
              <w:rPr>
                <w:noProof/>
                <w:webHidden/>
              </w:rPr>
              <w:fldChar w:fldCharType="begin"/>
            </w:r>
            <w:r>
              <w:rPr>
                <w:noProof/>
                <w:webHidden/>
              </w:rPr>
              <w:instrText xml:space="preserve"> PAGEREF _Toc18513690 \h </w:instrText>
            </w:r>
            <w:r>
              <w:rPr>
                <w:noProof/>
                <w:webHidden/>
              </w:rPr>
            </w:r>
            <w:r>
              <w:rPr>
                <w:noProof/>
                <w:webHidden/>
              </w:rPr>
              <w:fldChar w:fldCharType="separate"/>
            </w:r>
            <w:r w:rsidR="00415724">
              <w:rPr>
                <w:noProof/>
                <w:webHidden/>
              </w:rPr>
              <w:t>6</w:t>
            </w:r>
            <w:r>
              <w:rPr>
                <w:noProof/>
                <w:webHidden/>
              </w:rPr>
              <w:fldChar w:fldCharType="end"/>
            </w:r>
          </w:hyperlink>
        </w:p>
        <w:p w14:paraId="4A2DD142" w14:textId="13ED201E" w:rsidR="00CF2E2F" w:rsidRDefault="00CF2E2F">
          <w:pPr>
            <w:pStyle w:val="TOC2"/>
            <w:tabs>
              <w:tab w:val="right" w:leader="dot" w:pos="9350"/>
            </w:tabs>
            <w:rPr>
              <w:rFonts w:asciiTheme="minorHAnsi" w:eastAsiaTheme="minorEastAsia" w:hAnsiTheme="minorHAnsi"/>
              <w:noProof/>
            </w:rPr>
          </w:pPr>
          <w:hyperlink w:anchor="_Toc18513691" w:history="1">
            <w:r w:rsidRPr="00E97CA0">
              <w:rPr>
                <w:rStyle w:val="Hyperlink"/>
                <w:noProof/>
              </w:rPr>
              <w:t>Other requirements:</w:t>
            </w:r>
            <w:r>
              <w:rPr>
                <w:noProof/>
                <w:webHidden/>
              </w:rPr>
              <w:tab/>
            </w:r>
            <w:r>
              <w:rPr>
                <w:noProof/>
                <w:webHidden/>
              </w:rPr>
              <w:fldChar w:fldCharType="begin"/>
            </w:r>
            <w:r>
              <w:rPr>
                <w:noProof/>
                <w:webHidden/>
              </w:rPr>
              <w:instrText xml:space="preserve"> PAGEREF _Toc18513691 \h </w:instrText>
            </w:r>
            <w:r>
              <w:rPr>
                <w:noProof/>
                <w:webHidden/>
              </w:rPr>
            </w:r>
            <w:r>
              <w:rPr>
                <w:noProof/>
                <w:webHidden/>
              </w:rPr>
              <w:fldChar w:fldCharType="separate"/>
            </w:r>
            <w:r w:rsidR="00415724">
              <w:rPr>
                <w:noProof/>
                <w:webHidden/>
              </w:rPr>
              <w:t>6</w:t>
            </w:r>
            <w:r>
              <w:rPr>
                <w:noProof/>
                <w:webHidden/>
              </w:rPr>
              <w:fldChar w:fldCharType="end"/>
            </w:r>
          </w:hyperlink>
        </w:p>
        <w:p w14:paraId="5AC1A113" w14:textId="1457F5C1" w:rsidR="00CF2E2F" w:rsidRDefault="00CF2E2F">
          <w:pPr>
            <w:pStyle w:val="TOC2"/>
            <w:tabs>
              <w:tab w:val="right" w:leader="dot" w:pos="9350"/>
            </w:tabs>
            <w:rPr>
              <w:rFonts w:asciiTheme="minorHAnsi" w:eastAsiaTheme="minorEastAsia" w:hAnsiTheme="minorHAnsi"/>
              <w:noProof/>
            </w:rPr>
          </w:pPr>
          <w:hyperlink w:anchor="_Toc18513692" w:history="1">
            <w:r w:rsidRPr="00E97CA0">
              <w:rPr>
                <w:rStyle w:val="Hyperlink"/>
                <w:noProof/>
              </w:rPr>
              <w:t>Alternative Approach:</w:t>
            </w:r>
            <w:r>
              <w:rPr>
                <w:noProof/>
                <w:webHidden/>
              </w:rPr>
              <w:tab/>
            </w:r>
            <w:r>
              <w:rPr>
                <w:noProof/>
                <w:webHidden/>
              </w:rPr>
              <w:fldChar w:fldCharType="begin"/>
            </w:r>
            <w:r>
              <w:rPr>
                <w:noProof/>
                <w:webHidden/>
              </w:rPr>
              <w:instrText xml:space="preserve"> PAGEREF _Toc18513692 \h </w:instrText>
            </w:r>
            <w:r>
              <w:rPr>
                <w:noProof/>
                <w:webHidden/>
              </w:rPr>
            </w:r>
            <w:r>
              <w:rPr>
                <w:noProof/>
                <w:webHidden/>
              </w:rPr>
              <w:fldChar w:fldCharType="separate"/>
            </w:r>
            <w:r w:rsidR="00415724">
              <w:rPr>
                <w:noProof/>
                <w:webHidden/>
              </w:rPr>
              <w:t>6</w:t>
            </w:r>
            <w:r>
              <w:rPr>
                <w:noProof/>
                <w:webHidden/>
              </w:rPr>
              <w:fldChar w:fldCharType="end"/>
            </w:r>
          </w:hyperlink>
        </w:p>
        <w:p w14:paraId="514D3669" w14:textId="5EBAA543" w:rsidR="00CF2E2F" w:rsidRDefault="00CF2E2F">
          <w:pPr>
            <w:pStyle w:val="TOC2"/>
            <w:tabs>
              <w:tab w:val="right" w:leader="dot" w:pos="9350"/>
            </w:tabs>
            <w:rPr>
              <w:rFonts w:asciiTheme="minorHAnsi" w:eastAsiaTheme="minorEastAsia" w:hAnsiTheme="minorHAnsi"/>
              <w:noProof/>
            </w:rPr>
          </w:pPr>
          <w:hyperlink w:anchor="_Toc18513693" w:history="1">
            <w:r w:rsidRPr="00E97CA0">
              <w:rPr>
                <w:rStyle w:val="Hyperlink"/>
                <w:noProof/>
              </w:rPr>
              <w:t>Final Remarks:</w:t>
            </w:r>
            <w:r>
              <w:rPr>
                <w:noProof/>
                <w:webHidden/>
              </w:rPr>
              <w:tab/>
            </w:r>
            <w:r>
              <w:rPr>
                <w:noProof/>
                <w:webHidden/>
              </w:rPr>
              <w:fldChar w:fldCharType="begin"/>
            </w:r>
            <w:r>
              <w:rPr>
                <w:noProof/>
                <w:webHidden/>
              </w:rPr>
              <w:instrText xml:space="preserve"> PAGEREF _Toc18513693 \h </w:instrText>
            </w:r>
            <w:r>
              <w:rPr>
                <w:noProof/>
                <w:webHidden/>
              </w:rPr>
            </w:r>
            <w:r>
              <w:rPr>
                <w:noProof/>
                <w:webHidden/>
              </w:rPr>
              <w:fldChar w:fldCharType="separate"/>
            </w:r>
            <w:r w:rsidR="00415724">
              <w:rPr>
                <w:noProof/>
                <w:webHidden/>
              </w:rPr>
              <w:t>7</w:t>
            </w:r>
            <w:r>
              <w:rPr>
                <w:noProof/>
                <w:webHidden/>
              </w:rPr>
              <w:fldChar w:fldCharType="end"/>
            </w:r>
          </w:hyperlink>
        </w:p>
        <w:p w14:paraId="1A2D3230" w14:textId="21D7FD85" w:rsidR="00CF2E2F" w:rsidRDefault="00CF2E2F">
          <w:pPr>
            <w:pStyle w:val="TOC1"/>
            <w:tabs>
              <w:tab w:val="right" w:leader="dot" w:pos="9350"/>
            </w:tabs>
            <w:rPr>
              <w:rFonts w:asciiTheme="minorHAnsi" w:eastAsiaTheme="minorEastAsia" w:hAnsiTheme="minorHAnsi"/>
              <w:noProof/>
            </w:rPr>
          </w:pPr>
          <w:hyperlink w:anchor="_Toc18513694" w:history="1">
            <w:r w:rsidRPr="00E97CA0">
              <w:rPr>
                <w:rStyle w:val="Hyperlink"/>
                <w:noProof/>
              </w:rPr>
              <w:t>Lab 1: Preparing your Hands-On-Lab environment</w:t>
            </w:r>
            <w:r>
              <w:rPr>
                <w:noProof/>
                <w:webHidden/>
              </w:rPr>
              <w:tab/>
            </w:r>
            <w:r>
              <w:rPr>
                <w:noProof/>
                <w:webHidden/>
              </w:rPr>
              <w:fldChar w:fldCharType="begin"/>
            </w:r>
            <w:r>
              <w:rPr>
                <w:noProof/>
                <w:webHidden/>
              </w:rPr>
              <w:instrText xml:space="preserve"> PAGEREF _Toc18513694 \h </w:instrText>
            </w:r>
            <w:r>
              <w:rPr>
                <w:noProof/>
                <w:webHidden/>
              </w:rPr>
            </w:r>
            <w:r>
              <w:rPr>
                <w:noProof/>
                <w:webHidden/>
              </w:rPr>
              <w:fldChar w:fldCharType="separate"/>
            </w:r>
            <w:r w:rsidR="00415724">
              <w:rPr>
                <w:noProof/>
                <w:webHidden/>
              </w:rPr>
              <w:t>8</w:t>
            </w:r>
            <w:r>
              <w:rPr>
                <w:noProof/>
                <w:webHidden/>
              </w:rPr>
              <w:fldChar w:fldCharType="end"/>
            </w:r>
          </w:hyperlink>
        </w:p>
        <w:p w14:paraId="52EB1F52" w14:textId="1C2FFE0E" w:rsidR="00CF2E2F" w:rsidRDefault="00CF2E2F">
          <w:pPr>
            <w:pStyle w:val="TOC2"/>
            <w:tabs>
              <w:tab w:val="right" w:leader="dot" w:pos="9350"/>
            </w:tabs>
            <w:rPr>
              <w:rFonts w:asciiTheme="minorHAnsi" w:eastAsiaTheme="minorEastAsia" w:hAnsiTheme="minorHAnsi"/>
              <w:noProof/>
            </w:rPr>
          </w:pPr>
          <w:hyperlink w:anchor="_Toc18513695" w:history="1">
            <w:r w:rsidRPr="00E97CA0">
              <w:rPr>
                <w:rStyle w:val="Hyperlink"/>
                <w:noProof/>
              </w:rPr>
              <w:t>What you will learn</w:t>
            </w:r>
            <w:r>
              <w:rPr>
                <w:noProof/>
                <w:webHidden/>
              </w:rPr>
              <w:tab/>
            </w:r>
            <w:r>
              <w:rPr>
                <w:noProof/>
                <w:webHidden/>
              </w:rPr>
              <w:fldChar w:fldCharType="begin"/>
            </w:r>
            <w:r>
              <w:rPr>
                <w:noProof/>
                <w:webHidden/>
              </w:rPr>
              <w:instrText xml:space="preserve"> PAGEREF _Toc18513695 \h </w:instrText>
            </w:r>
            <w:r>
              <w:rPr>
                <w:noProof/>
                <w:webHidden/>
              </w:rPr>
            </w:r>
            <w:r>
              <w:rPr>
                <w:noProof/>
                <w:webHidden/>
              </w:rPr>
              <w:fldChar w:fldCharType="separate"/>
            </w:r>
            <w:r w:rsidR="00415724">
              <w:rPr>
                <w:noProof/>
                <w:webHidden/>
              </w:rPr>
              <w:t>8</w:t>
            </w:r>
            <w:r>
              <w:rPr>
                <w:noProof/>
                <w:webHidden/>
              </w:rPr>
              <w:fldChar w:fldCharType="end"/>
            </w:r>
          </w:hyperlink>
        </w:p>
        <w:p w14:paraId="211D7C5C" w14:textId="35915DE1" w:rsidR="00CF2E2F" w:rsidRDefault="00CF2E2F">
          <w:pPr>
            <w:pStyle w:val="TOC2"/>
            <w:tabs>
              <w:tab w:val="right" w:leader="dot" w:pos="9350"/>
            </w:tabs>
            <w:rPr>
              <w:rFonts w:asciiTheme="minorHAnsi" w:eastAsiaTheme="minorEastAsia" w:hAnsiTheme="minorHAnsi"/>
              <w:noProof/>
            </w:rPr>
          </w:pPr>
          <w:hyperlink w:anchor="_Toc18513696" w:history="1">
            <w:r w:rsidRPr="00E97CA0">
              <w:rPr>
                <w:rStyle w:val="Hyperlink"/>
                <w:noProof/>
              </w:rPr>
              <w:t>Time estimate</w:t>
            </w:r>
            <w:r>
              <w:rPr>
                <w:noProof/>
                <w:webHidden/>
              </w:rPr>
              <w:tab/>
            </w:r>
            <w:r>
              <w:rPr>
                <w:noProof/>
                <w:webHidden/>
              </w:rPr>
              <w:fldChar w:fldCharType="begin"/>
            </w:r>
            <w:r>
              <w:rPr>
                <w:noProof/>
                <w:webHidden/>
              </w:rPr>
              <w:instrText xml:space="preserve"> PAGEREF _Toc18513696 \h </w:instrText>
            </w:r>
            <w:r>
              <w:rPr>
                <w:noProof/>
                <w:webHidden/>
              </w:rPr>
            </w:r>
            <w:r>
              <w:rPr>
                <w:noProof/>
                <w:webHidden/>
              </w:rPr>
              <w:fldChar w:fldCharType="separate"/>
            </w:r>
            <w:r w:rsidR="00415724">
              <w:rPr>
                <w:noProof/>
                <w:webHidden/>
              </w:rPr>
              <w:t>8</w:t>
            </w:r>
            <w:r>
              <w:rPr>
                <w:noProof/>
                <w:webHidden/>
              </w:rPr>
              <w:fldChar w:fldCharType="end"/>
            </w:r>
          </w:hyperlink>
        </w:p>
        <w:p w14:paraId="03389AA9" w14:textId="2819B48B" w:rsidR="00CF2E2F" w:rsidRDefault="00CF2E2F">
          <w:pPr>
            <w:pStyle w:val="TOC2"/>
            <w:tabs>
              <w:tab w:val="right" w:leader="dot" w:pos="9350"/>
            </w:tabs>
            <w:rPr>
              <w:rFonts w:asciiTheme="minorHAnsi" w:eastAsiaTheme="minorEastAsia" w:hAnsiTheme="minorHAnsi"/>
              <w:noProof/>
            </w:rPr>
          </w:pPr>
          <w:hyperlink w:anchor="_Toc18513697" w:history="1">
            <w:r w:rsidRPr="00E97CA0">
              <w:rPr>
                <w:rStyle w:val="Hyperlink"/>
                <w:noProof/>
              </w:rPr>
              <w:t>Task 1: Deploying the lab-jumpVM Virtual Machine using Azure Portal Template deployment</w:t>
            </w:r>
            <w:r>
              <w:rPr>
                <w:noProof/>
                <w:webHidden/>
              </w:rPr>
              <w:tab/>
            </w:r>
            <w:r>
              <w:rPr>
                <w:noProof/>
                <w:webHidden/>
              </w:rPr>
              <w:fldChar w:fldCharType="begin"/>
            </w:r>
            <w:r>
              <w:rPr>
                <w:noProof/>
                <w:webHidden/>
              </w:rPr>
              <w:instrText xml:space="preserve"> PAGEREF _Toc18513697 \h </w:instrText>
            </w:r>
            <w:r>
              <w:rPr>
                <w:noProof/>
                <w:webHidden/>
              </w:rPr>
            </w:r>
            <w:r>
              <w:rPr>
                <w:noProof/>
                <w:webHidden/>
              </w:rPr>
              <w:fldChar w:fldCharType="separate"/>
            </w:r>
            <w:r w:rsidR="00415724">
              <w:rPr>
                <w:noProof/>
                <w:webHidden/>
              </w:rPr>
              <w:t>8</w:t>
            </w:r>
            <w:r>
              <w:rPr>
                <w:noProof/>
                <w:webHidden/>
              </w:rPr>
              <w:fldChar w:fldCharType="end"/>
            </w:r>
          </w:hyperlink>
        </w:p>
        <w:p w14:paraId="2D91F294" w14:textId="35BE1BA0" w:rsidR="00CF2E2F" w:rsidRDefault="00CF2E2F">
          <w:pPr>
            <w:pStyle w:val="TOC2"/>
            <w:tabs>
              <w:tab w:val="right" w:leader="dot" w:pos="9350"/>
            </w:tabs>
            <w:rPr>
              <w:rFonts w:asciiTheme="minorHAnsi" w:eastAsiaTheme="minorEastAsia" w:hAnsiTheme="minorHAnsi"/>
              <w:noProof/>
            </w:rPr>
          </w:pPr>
          <w:hyperlink w:anchor="_Toc18513698" w:history="1">
            <w:r w:rsidRPr="00E97CA0">
              <w:rPr>
                <w:rStyle w:val="Hyperlink"/>
                <w:noProof/>
              </w:rPr>
              <w:t>Task 2: Deploying the baseline Virtual Machine environment using an ARM-template from within Visual Studio 2017/2019</w:t>
            </w:r>
            <w:r>
              <w:rPr>
                <w:noProof/>
                <w:webHidden/>
              </w:rPr>
              <w:tab/>
            </w:r>
            <w:r>
              <w:rPr>
                <w:noProof/>
                <w:webHidden/>
              </w:rPr>
              <w:fldChar w:fldCharType="begin"/>
            </w:r>
            <w:r>
              <w:rPr>
                <w:noProof/>
                <w:webHidden/>
              </w:rPr>
              <w:instrText xml:space="preserve"> PAGEREF _Toc18513698 \h </w:instrText>
            </w:r>
            <w:r>
              <w:rPr>
                <w:noProof/>
                <w:webHidden/>
              </w:rPr>
            </w:r>
            <w:r>
              <w:rPr>
                <w:noProof/>
                <w:webHidden/>
              </w:rPr>
              <w:fldChar w:fldCharType="separate"/>
            </w:r>
            <w:r w:rsidR="00415724">
              <w:rPr>
                <w:noProof/>
                <w:webHidden/>
              </w:rPr>
              <w:t>16</w:t>
            </w:r>
            <w:r>
              <w:rPr>
                <w:noProof/>
                <w:webHidden/>
              </w:rPr>
              <w:fldChar w:fldCharType="end"/>
            </w:r>
          </w:hyperlink>
        </w:p>
        <w:p w14:paraId="5313DF8C" w14:textId="1F253A45" w:rsidR="00CF2E2F" w:rsidRDefault="00CF2E2F">
          <w:pPr>
            <w:pStyle w:val="TOC1"/>
            <w:tabs>
              <w:tab w:val="right" w:leader="dot" w:pos="9350"/>
            </w:tabs>
            <w:rPr>
              <w:rFonts w:asciiTheme="minorHAnsi" w:eastAsiaTheme="minorEastAsia" w:hAnsiTheme="minorHAnsi"/>
              <w:noProof/>
            </w:rPr>
          </w:pPr>
          <w:hyperlink w:anchor="_Toc18513699" w:history="1">
            <w:r w:rsidRPr="00E97CA0">
              <w:rPr>
                <w:rStyle w:val="Hyperlink"/>
                <w:noProof/>
              </w:rPr>
              <w:t>Summary</w:t>
            </w:r>
            <w:r>
              <w:rPr>
                <w:noProof/>
                <w:webHidden/>
              </w:rPr>
              <w:tab/>
            </w:r>
            <w:r>
              <w:rPr>
                <w:noProof/>
                <w:webHidden/>
              </w:rPr>
              <w:fldChar w:fldCharType="begin"/>
            </w:r>
            <w:r>
              <w:rPr>
                <w:noProof/>
                <w:webHidden/>
              </w:rPr>
              <w:instrText xml:space="preserve"> PAGEREF _Toc18513699 \h </w:instrText>
            </w:r>
            <w:r>
              <w:rPr>
                <w:noProof/>
                <w:webHidden/>
              </w:rPr>
            </w:r>
            <w:r>
              <w:rPr>
                <w:noProof/>
                <w:webHidden/>
              </w:rPr>
              <w:fldChar w:fldCharType="separate"/>
            </w:r>
            <w:r w:rsidR="00415724">
              <w:rPr>
                <w:noProof/>
                <w:webHidden/>
              </w:rPr>
              <w:t>33</w:t>
            </w:r>
            <w:r>
              <w:rPr>
                <w:noProof/>
                <w:webHidden/>
              </w:rPr>
              <w:fldChar w:fldCharType="end"/>
            </w:r>
          </w:hyperlink>
        </w:p>
        <w:p w14:paraId="064D71AB" w14:textId="6A0231DD" w:rsidR="00886F33" w:rsidRPr="00751AE4" w:rsidRDefault="00886F33" w:rsidP="00886F33">
          <w:pPr>
            <w:rPr>
              <w:rFonts w:cs="Segoe UI Light"/>
            </w:rPr>
          </w:pPr>
          <w:r w:rsidRPr="00751AE4">
            <w:rPr>
              <w:rFonts w:cs="Segoe UI Light"/>
              <w:b/>
              <w:bCs/>
              <w:noProof/>
            </w:rPr>
            <w:fldChar w:fldCharType="end"/>
          </w:r>
        </w:p>
      </w:sdtContent>
    </w:sdt>
    <w:p w14:paraId="640E6816" w14:textId="77777777" w:rsidR="00886F33" w:rsidRDefault="00886F33" w:rsidP="00886F33">
      <w:pPr>
        <w:rPr>
          <w:rFonts w:cs="Segoe UI Light"/>
          <w:sz w:val="18"/>
        </w:rPr>
      </w:pPr>
      <w:r>
        <w:rPr>
          <w:rFonts w:cs="Segoe UI Light"/>
          <w:sz w:val="18"/>
        </w:rPr>
        <w:br w:type="page"/>
      </w:r>
    </w:p>
    <w:p w14:paraId="698B8E05" w14:textId="77777777" w:rsidR="00EA2296" w:rsidRDefault="00886F33" w:rsidP="00EA2296">
      <w:pPr>
        <w:pStyle w:val="Heading1"/>
      </w:pPr>
      <w:bookmarkStart w:id="0" w:name="_Toc18513686"/>
      <w:r w:rsidRPr="00751AE4">
        <w:rPr>
          <w:rFonts w:cs="Segoe UI Light"/>
          <w:b/>
          <w:color w:val="0070C0"/>
          <w:sz w:val="56"/>
        </w:rPr>
        <w:lastRenderedPageBreak/>
        <w:t xml:space="preserve">Migrating a </w:t>
      </w:r>
      <w:proofErr w:type="spellStart"/>
      <w:r w:rsidR="00B84E3F">
        <w:rPr>
          <w:rFonts w:cs="Segoe UI Light"/>
          <w:b/>
          <w:color w:val="0070C0"/>
          <w:sz w:val="56"/>
        </w:rPr>
        <w:t>dotnetcore</w:t>
      </w:r>
      <w:proofErr w:type="spellEnd"/>
      <w:r w:rsidR="00B84E3F">
        <w:rPr>
          <w:rFonts w:cs="Segoe UI Light"/>
          <w:b/>
          <w:color w:val="0070C0"/>
          <w:sz w:val="56"/>
        </w:rPr>
        <w:t xml:space="preserve"> </w:t>
      </w:r>
      <w:r w:rsidRPr="00751AE4">
        <w:rPr>
          <w:rFonts w:cs="Segoe UI Light"/>
          <w:b/>
          <w:color w:val="0070C0"/>
          <w:sz w:val="56"/>
        </w:rPr>
        <w:t>2-tier</w:t>
      </w:r>
      <w:r>
        <w:rPr>
          <w:rFonts w:cs="Segoe UI Light"/>
          <w:b/>
          <w:color w:val="0070C0"/>
          <w:sz w:val="56"/>
        </w:rPr>
        <w:t>ed</w:t>
      </w:r>
      <w:r w:rsidRPr="00751AE4">
        <w:rPr>
          <w:rFonts w:cs="Segoe UI Light"/>
          <w:b/>
          <w:color w:val="0070C0"/>
          <w:sz w:val="56"/>
        </w:rPr>
        <w:t xml:space="preserve"> application to Azure using </w:t>
      </w:r>
      <w:r w:rsidR="0016306F">
        <w:rPr>
          <w:rFonts w:cs="Segoe UI Light"/>
          <w:b/>
          <w:color w:val="0070C0"/>
          <w:sz w:val="56"/>
        </w:rPr>
        <w:t xml:space="preserve">different architectures and DevOps best practices </w:t>
      </w:r>
      <w:r w:rsidRPr="00751AE4">
        <w:rPr>
          <w:rFonts w:cs="Segoe UI Light"/>
          <w:b/>
          <w:color w:val="0070C0"/>
          <w:sz w:val="56"/>
        </w:rPr>
        <w:t>- Hands-On-Labs step-by-step</w:t>
      </w:r>
      <w:r>
        <w:rPr>
          <w:rFonts w:cs="Segoe UI Light"/>
          <w:b/>
          <w:color w:val="0070C0"/>
          <w:sz w:val="56"/>
        </w:rPr>
        <w:br/>
      </w:r>
      <w:r>
        <w:rPr>
          <w:rFonts w:cs="Segoe UI Light"/>
          <w:b/>
          <w:color w:val="0070C0"/>
          <w:sz w:val="56"/>
        </w:rPr>
        <w:br/>
      </w:r>
      <w:r w:rsidR="00EA2296">
        <w:t>Hands-On-Lab Scenario</w:t>
      </w:r>
      <w:bookmarkEnd w:id="0"/>
    </w:p>
    <w:p w14:paraId="190D37F8" w14:textId="77777777" w:rsidR="003A4681" w:rsidRDefault="00EA2296" w:rsidP="00EA2296">
      <w:r>
        <w:t xml:space="preserve">You are part of an organization that is running a </w:t>
      </w:r>
      <w:proofErr w:type="spellStart"/>
      <w:r>
        <w:t>dotnetcore</w:t>
      </w:r>
      <w:proofErr w:type="spellEnd"/>
      <w:r>
        <w:t xml:space="preserve"> e-commerce platform application, using Windows Server infrastructure on-premises today</w:t>
      </w:r>
      <w:r w:rsidR="00E26D4A">
        <w:t xml:space="preserve">, comprising a </w:t>
      </w:r>
      <w:proofErr w:type="spellStart"/>
      <w:r w:rsidR="00E26D4A">
        <w:t>WebVM</w:t>
      </w:r>
      <w:proofErr w:type="spellEnd"/>
      <w:r w:rsidR="00E26D4A">
        <w:t xml:space="preserve"> running Windows Server 2012 R2 with Internet Information Server (IIS) and a 2</w:t>
      </w:r>
      <w:r w:rsidR="00E26D4A" w:rsidRPr="00E26D4A">
        <w:rPr>
          <w:vertAlign w:val="superscript"/>
        </w:rPr>
        <w:t>nd</w:t>
      </w:r>
      <w:r w:rsidR="00E26D4A">
        <w:t xml:space="preserve"> SQLVM running Windows Server 2012 R2 and SQL Server 2014</w:t>
      </w:r>
      <w:r>
        <w:t xml:space="preserve">. </w:t>
      </w:r>
    </w:p>
    <w:p w14:paraId="29D4331B" w14:textId="089A0DB9" w:rsidR="00EA2296" w:rsidRDefault="00EA2296" w:rsidP="00EA2296">
      <w:r>
        <w:t>The business has approved a migration of this business-critical workload to Azure, and you are nominated as the cloud solution architect for this project. No decision has been made yet on what the final architecture should or will look like. Your first task is building a Proof-of-Concept in your Azure environment, to test out the different architectures possible:</w:t>
      </w:r>
    </w:p>
    <w:p w14:paraId="4CB94BC1" w14:textId="77777777" w:rsidR="00EA2296" w:rsidRDefault="00EA2296" w:rsidP="00EA2296">
      <w:pPr>
        <w:pStyle w:val="ListParagraph"/>
        <w:numPr>
          <w:ilvl w:val="0"/>
          <w:numId w:val="37"/>
        </w:numPr>
      </w:pPr>
      <w:r>
        <w:t>Infrastructure as a Service (IAAS)</w:t>
      </w:r>
    </w:p>
    <w:p w14:paraId="7B9C06BF" w14:textId="77777777" w:rsidR="00EA2296" w:rsidRDefault="00EA2296" w:rsidP="00EA2296">
      <w:pPr>
        <w:pStyle w:val="ListParagraph"/>
        <w:numPr>
          <w:ilvl w:val="0"/>
          <w:numId w:val="37"/>
        </w:numPr>
      </w:pPr>
      <w:r>
        <w:t>Platform as a Service (PAAS)</w:t>
      </w:r>
    </w:p>
    <w:p w14:paraId="2BBBD336" w14:textId="77777777" w:rsidR="00EA2296" w:rsidRDefault="00EA2296" w:rsidP="00EA2296">
      <w:pPr>
        <w:pStyle w:val="ListParagraph"/>
        <w:numPr>
          <w:ilvl w:val="0"/>
          <w:numId w:val="37"/>
        </w:numPr>
      </w:pPr>
      <w:r>
        <w:t>Containers as a Service (CaaS)</w:t>
      </w:r>
    </w:p>
    <w:p w14:paraId="5FA281FA" w14:textId="5F95BC6B" w:rsidR="00EA2296" w:rsidRDefault="00EA2296" w:rsidP="00EA2296">
      <w:r>
        <w:t xml:space="preserve">At the same time, your CIO wants to make use of this project to switch from a more traditional </w:t>
      </w:r>
      <w:r w:rsidR="003A4681">
        <w:t>mode</w:t>
      </w:r>
      <w:r>
        <w:t xml:space="preserve"> of </w:t>
      </w:r>
      <w:r w:rsidR="003A4681">
        <w:t>operations</w:t>
      </w:r>
      <w:r w:rsidR="00F2623C">
        <w:t>,</w:t>
      </w:r>
      <w:r w:rsidR="003A4681">
        <w:t xml:space="preserve"> </w:t>
      </w:r>
      <w:r>
        <w:t xml:space="preserve">with </w:t>
      </w:r>
      <w:r w:rsidR="00F0380E">
        <w:t xml:space="preserve">barriers between </w:t>
      </w:r>
      <w:r>
        <w:t xml:space="preserve">IT </w:t>
      </w:r>
      <w:r w:rsidR="00F0380E">
        <w:t>sysadmin</w:t>
      </w:r>
      <w:r>
        <w:t xml:space="preserve"> teams and Developer teams, to a DevOps way of working. Therefore, you are </w:t>
      </w:r>
      <w:r w:rsidR="00F2623C">
        <w:t>t</w:t>
      </w:r>
      <w:r>
        <w:t xml:space="preserve">asked to explore Azure DevOps and </w:t>
      </w:r>
      <w:r w:rsidR="00F2623C">
        <w:t xml:space="preserve">determine </w:t>
      </w:r>
      <w:r>
        <w:t>where CI/CD Pipelines can assist in optimizing the deployment and running operations of this e-commerce platform</w:t>
      </w:r>
      <w:r w:rsidR="00FF7D3D">
        <w:t>, especially when deploying updates to the application</w:t>
      </w:r>
      <w:r>
        <w:t>.</w:t>
      </w:r>
    </w:p>
    <w:p w14:paraId="17BC1253" w14:textId="6920A75E" w:rsidR="00886F33" w:rsidRPr="00751AE4" w:rsidRDefault="00EA2296" w:rsidP="00EA2296">
      <w:pPr>
        <w:rPr>
          <w:rFonts w:cs="Segoe UI Light"/>
          <w:color w:val="0070C0"/>
          <w:sz w:val="44"/>
        </w:rPr>
      </w:pPr>
      <w:r>
        <w:t xml:space="preserve">As you are new to the continuous changes in Azure, you want to make sure this process goes as smooth as possible, </w:t>
      </w:r>
      <w:r w:rsidR="002559B3">
        <w:t xml:space="preserve">starting </w:t>
      </w:r>
      <w:r>
        <w:t xml:space="preserve">from </w:t>
      </w:r>
      <w:r w:rsidR="002559B3">
        <w:t xml:space="preserve">the </w:t>
      </w:r>
      <w:r>
        <w:t xml:space="preserve">assessment to migration to day-to-day operations.   </w:t>
      </w:r>
    </w:p>
    <w:p w14:paraId="5F9FB5B5" w14:textId="77777777" w:rsidR="00477076" w:rsidRDefault="00477076">
      <w:pPr>
        <w:rPr>
          <w:rFonts w:asciiTheme="majorHAnsi" w:eastAsiaTheme="majorEastAsia" w:hAnsiTheme="majorHAnsi" w:cstheme="majorBidi"/>
          <w:color w:val="2F5496" w:themeColor="accent1" w:themeShade="BF"/>
          <w:sz w:val="32"/>
          <w:szCs w:val="32"/>
        </w:rPr>
      </w:pPr>
      <w:r>
        <w:br w:type="page"/>
      </w:r>
    </w:p>
    <w:p w14:paraId="2517B712" w14:textId="23005A94" w:rsidR="00886F33" w:rsidRDefault="00886F33" w:rsidP="00886F33">
      <w:pPr>
        <w:pStyle w:val="Heading1"/>
      </w:pPr>
      <w:bookmarkStart w:id="1" w:name="_Toc18513687"/>
      <w:r>
        <w:lastRenderedPageBreak/>
        <w:t>Abstract and Learning Objectives</w:t>
      </w:r>
      <w:bookmarkEnd w:id="1"/>
    </w:p>
    <w:p w14:paraId="19D6FADE" w14:textId="034BB224" w:rsidR="00886F33" w:rsidRDefault="00886F33" w:rsidP="00886F33">
      <w:r>
        <w:t xml:space="preserve">This workshop enables anyone to learn, understand and build a Proof of Concept, in performing a multi-tiered </w:t>
      </w:r>
      <w:r w:rsidR="0016306F">
        <w:t xml:space="preserve">.Net Core </w:t>
      </w:r>
      <w:r>
        <w:t xml:space="preserve">web application using Microsoft SQL Server database, platform migration to Azure public cloud, leveraging on different Azure </w:t>
      </w:r>
      <w:r w:rsidR="00C57881">
        <w:t xml:space="preserve">Infrastructure as a Service, Azure </w:t>
      </w:r>
      <w:r>
        <w:t xml:space="preserve">Platform </w:t>
      </w:r>
      <w:r w:rsidR="00C57881">
        <w:t>as a</w:t>
      </w:r>
      <w:r>
        <w:t xml:space="preserve"> Service (PaaS) and Azure </w:t>
      </w:r>
      <w:r w:rsidR="009E133F">
        <w:t>Container offerings like Azure Container Instance (ACI) and Azure Kubernetes Services (AKS)</w:t>
      </w:r>
      <w:r>
        <w:t xml:space="preserve">. </w:t>
      </w:r>
    </w:p>
    <w:p w14:paraId="6762DB81" w14:textId="3759EC9B" w:rsidR="00886F33" w:rsidRDefault="00886F33" w:rsidP="00886F33">
      <w:r>
        <w:t xml:space="preserve">After an introductory module on cloud app migration strategies and patterns, students get introduced to the basics of automating Azure resources deployments using Visual Studio and Azure Resource Manager (ARM) templates. Next, attendees </w:t>
      </w:r>
      <w:r w:rsidR="009E133F">
        <w:t>learn about the importance of performing proper assessments</w:t>
      </w:r>
      <w:r w:rsidR="00ED0A0C">
        <w:t xml:space="preserve">, and what tools Microsoft offers to help in this migration preparation phase. Once the application has been deployed on Azure Virtual Machines, students </w:t>
      </w:r>
      <w:r>
        <w:t xml:space="preserve">learn about Microsoft SQL database migration to SQL Azure PaaS, as well as deploying and migrating </w:t>
      </w:r>
      <w:r w:rsidR="00DF127A">
        <w:t xml:space="preserve">web applications to </w:t>
      </w:r>
      <w:r>
        <w:t xml:space="preserve">Azure Web Apps. </w:t>
      </w:r>
    </w:p>
    <w:p w14:paraId="568BE14B" w14:textId="3658E4E3" w:rsidR="00886F33" w:rsidRDefault="00886F33" w:rsidP="00886F33">
      <w:r>
        <w:t xml:space="preserve">After these foundational platform components, the workshop will totally focus on the core concepts and advantages of using containers for running </w:t>
      </w:r>
      <w:r w:rsidR="00DF127A">
        <w:t>business workloads</w:t>
      </w:r>
      <w:r>
        <w:t>, based on Docker, Azure Container Registry (ACR), Azure Container Instance (ACI)</w:t>
      </w:r>
      <w:r w:rsidR="00DF127A">
        <w:t xml:space="preserve"> and </w:t>
      </w:r>
      <w:proofErr w:type="spellStart"/>
      <w:r w:rsidR="00DF127A">
        <w:t>WebApps</w:t>
      </w:r>
      <w:proofErr w:type="spellEnd"/>
      <w:r w:rsidR="00DF127A">
        <w:t xml:space="preserve"> for Containers</w:t>
      </w:r>
      <w:r>
        <w:t xml:space="preserve">, as well as how to enable container </w:t>
      </w:r>
      <w:r w:rsidR="001C51BF">
        <w:t xml:space="preserve">orchestration and </w:t>
      </w:r>
      <w:r>
        <w:t>cloud-scale using Azure Kubernetes Service (AKS).</w:t>
      </w:r>
    </w:p>
    <w:p w14:paraId="0B51AC77" w14:textId="44B2E08F" w:rsidR="001C51BF" w:rsidRDefault="001C51BF" w:rsidP="00886F33">
      <w:r>
        <w:t>In the last part of the workshop, students get introduced to Azure DevOps</w:t>
      </w:r>
      <w:r w:rsidR="00AA0FAF">
        <w:t xml:space="preserve">, the new Microsoft Application Lifecycle environment, helping in building a CI/CD Pipeline to publish workloads using the DevOps principals and concepts, showing the integration with the rest of the already touched on Azure services like </w:t>
      </w:r>
      <w:r w:rsidR="008828FA">
        <w:t xml:space="preserve">Azure </w:t>
      </w:r>
      <w:r w:rsidR="00AA0FAF">
        <w:t>Web</w:t>
      </w:r>
      <w:r w:rsidR="008828FA">
        <w:t xml:space="preserve"> </w:t>
      </w:r>
      <w:r w:rsidR="00AA0FAF">
        <w:t>Apps</w:t>
      </w:r>
      <w:r w:rsidR="008828FA">
        <w:t xml:space="preserve"> and Azure Kubernetes Services (AKS), closing the workshop with a module on </w:t>
      </w:r>
      <w:r w:rsidR="00DF4008">
        <w:t>overall Azure monitoring and operations and what tools Azure has available to assist your IT teams in this challenge.</w:t>
      </w:r>
    </w:p>
    <w:p w14:paraId="4F4ED6A2" w14:textId="77777777" w:rsidR="00886F33" w:rsidRDefault="00886F33" w:rsidP="00886F33">
      <w:r>
        <w:t>The focus of the workshop is having a Hands-On-Labs experience, by going through the following exercises and tasks:</w:t>
      </w:r>
    </w:p>
    <w:p w14:paraId="1E8CDD45" w14:textId="6BC7C166" w:rsidR="00886F33" w:rsidRDefault="00886F33" w:rsidP="00886F33">
      <w:pPr>
        <w:pStyle w:val="ListParagraph"/>
        <w:numPr>
          <w:ilvl w:val="0"/>
          <w:numId w:val="1"/>
        </w:numPr>
      </w:pPr>
      <w:r>
        <w:t>Deploying a 2-tier Azure Virtual Machine (Webserver and SQL database Server) using ARM-template automation with Visual Studio 201</w:t>
      </w:r>
      <w:r w:rsidR="00DF4008">
        <w:t>9</w:t>
      </w:r>
      <w:r>
        <w:t>;</w:t>
      </w:r>
    </w:p>
    <w:p w14:paraId="6953535F" w14:textId="64A925DA" w:rsidR="00DF4008" w:rsidRDefault="00DF4008" w:rsidP="00886F33">
      <w:pPr>
        <w:pStyle w:val="ListParagraph"/>
        <w:numPr>
          <w:ilvl w:val="0"/>
          <w:numId w:val="1"/>
        </w:numPr>
      </w:pPr>
      <w:r>
        <w:t xml:space="preserve">Publishing </w:t>
      </w:r>
      <w:r w:rsidR="00DD0694">
        <w:t>a .NET Core e-commerce application to an Azure Web Virtual Machine and SQL DB Virtual Machine;</w:t>
      </w:r>
    </w:p>
    <w:p w14:paraId="481E0E89" w14:textId="6FDCCD15" w:rsidR="00DD0694" w:rsidRDefault="00DD0694" w:rsidP="00886F33">
      <w:pPr>
        <w:pStyle w:val="ListParagraph"/>
        <w:numPr>
          <w:ilvl w:val="0"/>
          <w:numId w:val="1"/>
        </w:numPr>
      </w:pPr>
      <w:r>
        <w:t>Performing a proper assessment of the as-is Web and SQL infrastructure using Microsoft Assessment Tools;</w:t>
      </w:r>
    </w:p>
    <w:p w14:paraId="1D11606F" w14:textId="69AA5204" w:rsidR="00886F33" w:rsidRDefault="00886F33" w:rsidP="00886F33">
      <w:pPr>
        <w:pStyle w:val="ListParagraph"/>
        <w:numPr>
          <w:ilvl w:val="0"/>
          <w:numId w:val="1"/>
        </w:numPr>
      </w:pPr>
      <w:r>
        <w:t>Migrating a SQL 201</w:t>
      </w:r>
      <w:r w:rsidR="00DD0694">
        <w:t>4</w:t>
      </w:r>
      <w:r>
        <w:t xml:space="preserve"> database to Azure SQL PaaS (Lift &amp; Shift);</w:t>
      </w:r>
    </w:p>
    <w:p w14:paraId="3EAD36ED" w14:textId="4044279F" w:rsidR="00886F33" w:rsidRDefault="00886F33" w:rsidP="00886F33">
      <w:pPr>
        <w:pStyle w:val="ListParagraph"/>
        <w:numPr>
          <w:ilvl w:val="0"/>
          <w:numId w:val="1"/>
        </w:numPr>
      </w:pPr>
      <w:r>
        <w:t xml:space="preserve">Migrating a </w:t>
      </w:r>
      <w:r w:rsidR="00DD0694">
        <w:t xml:space="preserve">.NET Core </w:t>
      </w:r>
      <w:r>
        <w:t xml:space="preserve">web application to Azure Web Apps (Lift &amp; Shift); </w:t>
      </w:r>
    </w:p>
    <w:p w14:paraId="1620E935" w14:textId="1575FCAC" w:rsidR="00886F33" w:rsidRDefault="00886F33" w:rsidP="00886F33">
      <w:pPr>
        <w:pStyle w:val="ListParagraph"/>
        <w:numPr>
          <w:ilvl w:val="0"/>
          <w:numId w:val="1"/>
        </w:numPr>
      </w:pPr>
      <w:r>
        <w:t>Containerizing a</w:t>
      </w:r>
      <w:r w:rsidR="00DD0694">
        <w:t xml:space="preserve"> </w:t>
      </w:r>
      <w:r>
        <w:t xml:space="preserve">.NET </w:t>
      </w:r>
      <w:r w:rsidR="00DD0694">
        <w:t xml:space="preserve">Core </w:t>
      </w:r>
      <w:r>
        <w:t>web application using Docker</w:t>
      </w:r>
      <w:r w:rsidR="00E92754">
        <w:t>, and pushing to Azure Container Registry (ACR)</w:t>
      </w:r>
      <w:r>
        <w:t>;</w:t>
      </w:r>
    </w:p>
    <w:p w14:paraId="079F5832" w14:textId="63A531B6" w:rsidR="00886F33" w:rsidRDefault="00886F33" w:rsidP="00886F33">
      <w:pPr>
        <w:pStyle w:val="ListParagraph"/>
        <w:numPr>
          <w:ilvl w:val="0"/>
          <w:numId w:val="1"/>
        </w:numPr>
      </w:pPr>
      <w:r>
        <w:t xml:space="preserve">Running Azure Container Instance (ACI) </w:t>
      </w:r>
      <w:r w:rsidR="00E92754">
        <w:t>and WebApp for Containers</w:t>
      </w:r>
      <w:r>
        <w:t>;</w:t>
      </w:r>
    </w:p>
    <w:p w14:paraId="37EF5499" w14:textId="7A1C71DD" w:rsidR="00886F33" w:rsidRDefault="00886F33" w:rsidP="00886F33">
      <w:pPr>
        <w:pStyle w:val="ListParagraph"/>
        <w:numPr>
          <w:ilvl w:val="0"/>
          <w:numId w:val="1"/>
        </w:numPr>
      </w:pPr>
      <w:r w:rsidRPr="005C0570">
        <w:t xml:space="preserve">Deploy </w:t>
      </w:r>
      <w:r>
        <w:t xml:space="preserve">and run </w:t>
      </w:r>
      <w:r w:rsidRPr="005C0570">
        <w:t xml:space="preserve">Azure </w:t>
      </w:r>
      <w:proofErr w:type="spellStart"/>
      <w:r>
        <w:t>Azure</w:t>
      </w:r>
      <w:proofErr w:type="spellEnd"/>
      <w:r>
        <w:t xml:space="preserve"> Kubernetes Services (AKS);</w:t>
      </w:r>
    </w:p>
    <w:p w14:paraId="30491503" w14:textId="78272D55" w:rsidR="00E92754" w:rsidRDefault="00E92754" w:rsidP="00886F33">
      <w:pPr>
        <w:pStyle w:val="ListParagraph"/>
        <w:numPr>
          <w:ilvl w:val="0"/>
          <w:numId w:val="1"/>
        </w:numPr>
      </w:pPr>
      <w:r>
        <w:lastRenderedPageBreak/>
        <w:t xml:space="preserve">Deploying Azure DevOps and building a CI/CD Pipeline for the subject e-commerce application; </w:t>
      </w:r>
    </w:p>
    <w:p w14:paraId="738D3B62" w14:textId="1203199B" w:rsidR="00886F33" w:rsidRDefault="00886F33" w:rsidP="00886F33">
      <w:pPr>
        <w:pStyle w:val="ListParagraph"/>
        <w:numPr>
          <w:ilvl w:val="0"/>
          <w:numId w:val="1"/>
        </w:numPr>
      </w:pPr>
      <w:r>
        <w:t>Managing and Monitoring Azure Kubernetes Services (AKS);</w:t>
      </w:r>
    </w:p>
    <w:p w14:paraId="132AFC12" w14:textId="11A106B8" w:rsidR="00886F33" w:rsidRDefault="00886F33" w:rsidP="00886F33">
      <w:r>
        <w:br/>
      </w:r>
    </w:p>
    <w:p w14:paraId="73150951" w14:textId="77777777" w:rsidR="00886F33" w:rsidRDefault="00886F33" w:rsidP="00886F33">
      <w:pPr>
        <w:pStyle w:val="Heading1"/>
      </w:pPr>
      <w:bookmarkStart w:id="2" w:name="_Toc18513688"/>
      <w:r>
        <w:t>Requirements</w:t>
      </w:r>
      <w:bookmarkEnd w:id="2"/>
      <w:r>
        <w:t xml:space="preserve"> </w:t>
      </w:r>
    </w:p>
    <w:p w14:paraId="09134CE9" w14:textId="77777777" w:rsidR="00886F33" w:rsidRDefault="00886F33" w:rsidP="00886F33">
      <w:pPr>
        <w:pStyle w:val="Heading2"/>
      </w:pPr>
      <w:bookmarkStart w:id="3" w:name="_Toc18513689"/>
      <w:r>
        <w:t>Naming Conventions:</w:t>
      </w:r>
      <w:bookmarkEnd w:id="3"/>
    </w:p>
    <w:p w14:paraId="447A2A16" w14:textId="77777777" w:rsidR="00886F33" w:rsidRPr="00497DF5" w:rsidRDefault="00886F33" w:rsidP="00886F33">
      <w:pPr>
        <w:rPr>
          <w:rFonts w:cs="Segoe UI Light"/>
        </w:rPr>
      </w:pPr>
      <w:r w:rsidRPr="00497DF5">
        <w:rPr>
          <w:rFonts w:cs="Segoe UI Light"/>
        </w:rPr>
        <w:t xml:space="preserve">IMPORTANT: Most Azure resources require unique names. Throughout these steps you will see the word </w:t>
      </w:r>
      <w:r w:rsidRPr="00284689">
        <w:rPr>
          <w:rFonts w:cs="Segoe UI Light"/>
          <w:b/>
        </w:rPr>
        <w:t>“</w:t>
      </w:r>
      <w:r>
        <w:rPr>
          <w:rFonts w:cs="Segoe UI Light"/>
          <w:b/>
        </w:rPr>
        <w:t>[</w:t>
      </w:r>
      <w:r w:rsidRPr="00284689">
        <w:rPr>
          <w:rFonts w:cs="Segoe UI Light"/>
          <w:b/>
        </w:rPr>
        <w:t>SUFFIX</w:t>
      </w:r>
      <w:r>
        <w:rPr>
          <w:rFonts w:cs="Segoe UI Light"/>
          <w:b/>
        </w:rPr>
        <w:t>]</w:t>
      </w:r>
      <w:r w:rsidRPr="00284689">
        <w:rPr>
          <w:rFonts w:cs="Segoe UI Light"/>
          <w:b/>
        </w:rPr>
        <w:t>”</w:t>
      </w:r>
      <w:r w:rsidRPr="00497DF5">
        <w:rPr>
          <w:rFonts w:cs="Segoe UI Light"/>
        </w:rPr>
        <w:t xml:space="preserve"> as part of resource names. You should replace this with your initials, guaranteeing those resources get uniquely named.</w:t>
      </w:r>
    </w:p>
    <w:p w14:paraId="1DAD649D" w14:textId="77777777" w:rsidR="00886F33" w:rsidRDefault="00886F33" w:rsidP="00886F33">
      <w:pPr>
        <w:pStyle w:val="Heading2"/>
      </w:pPr>
      <w:bookmarkStart w:id="4" w:name="_Toc18513690"/>
      <w:r>
        <w:t>Azure Subscription:</w:t>
      </w:r>
      <w:bookmarkEnd w:id="4"/>
    </w:p>
    <w:p w14:paraId="1FF98D9D" w14:textId="77777777" w:rsidR="00886F33" w:rsidRDefault="00886F33" w:rsidP="00886F33">
      <w:r>
        <w:t>Participants need a “pay-as-you-go”, MSDN or other paid Azure subscription</w:t>
      </w:r>
    </w:p>
    <w:p w14:paraId="43BA8AD0" w14:textId="77777777" w:rsidR="00886F33" w:rsidRDefault="00886F33" w:rsidP="00886F33">
      <w:pPr>
        <w:pStyle w:val="ListParagraph"/>
        <w:numPr>
          <w:ilvl w:val="0"/>
          <w:numId w:val="3"/>
        </w:numPr>
      </w:pPr>
      <w:r>
        <w:t xml:space="preserve">In one of the Azure Container Services tasks, you are required to create an Azure AD Service Principal, </w:t>
      </w:r>
      <w:proofErr w:type="spellStart"/>
      <w:r>
        <w:t>wich</w:t>
      </w:r>
      <w:proofErr w:type="spellEnd"/>
      <w:r>
        <w:t xml:space="preserve"> typically requires an Azure subscription owner to log in to create this object. If you don’t have the owner right in your Azure subscription, you could ask another person to execute this step for you.</w:t>
      </w:r>
    </w:p>
    <w:p w14:paraId="666C320A" w14:textId="77777777" w:rsidR="00886F33" w:rsidRDefault="00886F33" w:rsidP="00886F33">
      <w:pPr>
        <w:pStyle w:val="ListParagraph"/>
        <w:numPr>
          <w:ilvl w:val="0"/>
          <w:numId w:val="3"/>
        </w:numPr>
      </w:pPr>
      <w:r>
        <w:t xml:space="preserve">The Azure subscription must allow you to run enough cores, used by the baseline Virtual Machines, but also </w:t>
      </w:r>
      <w:proofErr w:type="gramStart"/>
      <w:r>
        <w:t>later on</w:t>
      </w:r>
      <w:proofErr w:type="gramEnd"/>
      <w:r>
        <w:t xml:space="preserve"> in the tasks when deploying the Azure Container Services, where ACS agent and master machines are getting set up. If you follow the instructions as written out in the lab guide, you need 12 cores. </w:t>
      </w:r>
    </w:p>
    <w:p w14:paraId="5FC899B9" w14:textId="77777777" w:rsidR="00886F33" w:rsidRDefault="00886F33" w:rsidP="00886F33">
      <w:pPr>
        <w:pStyle w:val="ListParagraph"/>
        <w:numPr>
          <w:ilvl w:val="0"/>
          <w:numId w:val="3"/>
        </w:numPr>
      </w:pPr>
      <w:r>
        <w:t>If you run this lab setup in your personal or corporate Azure payable subscription, using the configuration as described in the lab guide, the estimated Azure consumption costs for running the setups during the 2 days of the workshop is $20.</w:t>
      </w:r>
    </w:p>
    <w:p w14:paraId="2DBE4438" w14:textId="77777777" w:rsidR="00886F33" w:rsidRDefault="00886F33" w:rsidP="00886F33">
      <w:pPr>
        <w:pStyle w:val="Heading2"/>
      </w:pPr>
      <w:bookmarkStart w:id="5" w:name="_Toc18513691"/>
      <w:r>
        <w:t>Other requirements:</w:t>
      </w:r>
      <w:bookmarkEnd w:id="5"/>
    </w:p>
    <w:p w14:paraId="774BF567" w14:textId="77777777" w:rsidR="00886F33" w:rsidRDefault="00886F33" w:rsidP="00886F33">
      <w:r>
        <w:t xml:space="preserve">Participants need a local client machine, running a recent Operating System, allowing them to: </w:t>
      </w:r>
    </w:p>
    <w:p w14:paraId="38126130" w14:textId="77777777" w:rsidR="00886F33" w:rsidRDefault="00886F33" w:rsidP="00886F33">
      <w:pPr>
        <w:pStyle w:val="ListParagraph"/>
        <w:numPr>
          <w:ilvl w:val="0"/>
          <w:numId w:val="4"/>
        </w:numPr>
      </w:pPr>
      <w:r>
        <w:t xml:space="preserve">browse to </w:t>
      </w:r>
      <w:hyperlink r:id="rId6" w:history="1">
        <w:r w:rsidRPr="002E5DB0">
          <w:rPr>
            <w:rStyle w:val="Hyperlink"/>
          </w:rPr>
          <w:t>https://portal.azure.com</w:t>
        </w:r>
      </w:hyperlink>
      <w:r>
        <w:t xml:space="preserve"> from a most-recent browser;</w:t>
      </w:r>
    </w:p>
    <w:p w14:paraId="34273027" w14:textId="77777777" w:rsidR="00886F33" w:rsidRDefault="00886F33" w:rsidP="00886F33">
      <w:pPr>
        <w:pStyle w:val="ListParagraph"/>
        <w:numPr>
          <w:ilvl w:val="0"/>
          <w:numId w:val="4"/>
        </w:numPr>
      </w:pPr>
      <w:r>
        <w:t>establish a secured Remote Desktop (RDP) session to a lab-</w:t>
      </w:r>
      <w:proofErr w:type="spellStart"/>
      <w:r>
        <w:t>jumpVM</w:t>
      </w:r>
      <w:proofErr w:type="spellEnd"/>
      <w:r>
        <w:t xml:space="preserve"> running Windows Server 2016;  </w:t>
      </w:r>
    </w:p>
    <w:p w14:paraId="5E6F071B" w14:textId="77777777" w:rsidR="00886F33" w:rsidRDefault="00886F33" w:rsidP="00886F33"/>
    <w:p w14:paraId="647086D3" w14:textId="77777777" w:rsidR="00886F33" w:rsidRDefault="00886F33" w:rsidP="00886F33">
      <w:pPr>
        <w:pStyle w:val="Heading2"/>
      </w:pPr>
      <w:bookmarkStart w:id="6" w:name="_Toc18513692"/>
      <w:r>
        <w:t>Alternative Approach:</w:t>
      </w:r>
      <w:bookmarkEnd w:id="6"/>
    </w:p>
    <w:p w14:paraId="4BF13BB2" w14:textId="77777777" w:rsidR="00886F33" w:rsidRDefault="00886F33" w:rsidP="00886F33">
      <w:r>
        <w:t>Where the lab scenario assumes all exercises will be performed from within the lab-</w:t>
      </w:r>
      <w:proofErr w:type="spellStart"/>
      <w:r>
        <w:t>jumpVM</w:t>
      </w:r>
      <w:proofErr w:type="spellEnd"/>
      <w:r>
        <w:t>, (since several tools will be installed on the lab-</w:t>
      </w:r>
      <w:proofErr w:type="spellStart"/>
      <w:r>
        <w:t>jumpVM</w:t>
      </w:r>
      <w:proofErr w:type="spellEnd"/>
      <w:r>
        <w:t xml:space="preserve"> or are already installed by default), participants could also execute (most, if not all…) steps from their local client machine.</w:t>
      </w:r>
    </w:p>
    <w:p w14:paraId="008BFCDA" w14:textId="77777777" w:rsidR="00886F33" w:rsidRDefault="00886F33" w:rsidP="00886F33">
      <w:r>
        <w:t>The following tools are being used throughout the lab exercises:</w:t>
      </w:r>
    </w:p>
    <w:p w14:paraId="156FDADD" w14:textId="73457C88" w:rsidR="00886F33" w:rsidRDefault="00886F33" w:rsidP="00886F33">
      <w:pPr>
        <w:pStyle w:val="ListParagraph"/>
        <w:numPr>
          <w:ilvl w:val="0"/>
          <w:numId w:val="4"/>
        </w:numPr>
      </w:pPr>
      <w:r>
        <w:lastRenderedPageBreak/>
        <w:t>Visual Studio 2017 community edition (updated to latest version)</w:t>
      </w:r>
      <w:r w:rsidR="008D259C">
        <w:t>; this could also be Visual Studio 2019 community edition</w:t>
      </w:r>
      <w:r w:rsidR="006C063C">
        <w:t xml:space="preserve"> - </w:t>
      </w:r>
      <w:r w:rsidR="008D259C">
        <w:t xml:space="preserve">latest </w:t>
      </w:r>
      <w:r w:rsidR="006C063C">
        <w:t>version</w:t>
      </w:r>
    </w:p>
    <w:p w14:paraId="7F2C1571" w14:textId="77777777" w:rsidR="00886F33" w:rsidRDefault="00886F33" w:rsidP="00886F33">
      <w:pPr>
        <w:pStyle w:val="ListParagraph"/>
        <w:numPr>
          <w:ilvl w:val="0"/>
          <w:numId w:val="4"/>
        </w:numPr>
      </w:pPr>
      <w:r>
        <w:t>Docker for Windows (updated to latest version)</w:t>
      </w:r>
    </w:p>
    <w:p w14:paraId="593F8E7E" w14:textId="77777777" w:rsidR="00886F33" w:rsidRDefault="00886F33" w:rsidP="00886F33">
      <w:pPr>
        <w:pStyle w:val="ListParagraph"/>
        <w:numPr>
          <w:ilvl w:val="0"/>
          <w:numId w:val="4"/>
        </w:numPr>
      </w:pPr>
      <w:r>
        <w:t>Azure CLI 2.0 (updated to latest version)</w:t>
      </w:r>
    </w:p>
    <w:p w14:paraId="764A525C" w14:textId="4BC75807" w:rsidR="00886F33" w:rsidRDefault="00886F33" w:rsidP="00886F33">
      <w:pPr>
        <w:pStyle w:val="ListParagraph"/>
        <w:numPr>
          <w:ilvl w:val="0"/>
          <w:numId w:val="4"/>
        </w:numPr>
      </w:pPr>
      <w:r>
        <w:t>Kubernetes CLI (updated to latest version)</w:t>
      </w:r>
    </w:p>
    <w:p w14:paraId="3988F0AA" w14:textId="3A27231B" w:rsidR="006C063C" w:rsidRPr="006C063C" w:rsidRDefault="006C063C" w:rsidP="00886F33">
      <w:pPr>
        <w:pStyle w:val="ListParagraph"/>
        <w:numPr>
          <w:ilvl w:val="0"/>
          <w:numId w:val="4"/>
        </w:numPr>
        <w:rPr>
          <w:lang w:val="fr-FR"/>
        </w:rPr>
      </w:pPr>
      <w:proofErr w:type="spellStart"/>
      <w:r w:rsidRPr="006C063C">
        <w:rPr>
          <w:lang w:val="fr-FR"/>
        </w:rPr>
        <w:t>SimplCommerce</w:t>
      </w:r>
      <w:proofErr w:type="spellEnd"/>
      <w:r w:rsidRPr="006C063C">
        <w:rPr>
          <w:lang w:val="fr-FR"/>
        </w:rPr>
        <w:t xml:space="preserve"> Open Source e-comme</w:t>
      </w:r>
      <w:r>
        <w:rPr>
          <w:lang w:val="fr-FR"/>
        </w:rPr>
        <w:t xml:space="preserve">rce platform </w:t>
      </w:r>
      <w:proofErr w:type="spellStart"/>
      <w:r>
        <w:rPr>
          <w:lang w:val="fr-FR"/>
        </w:rPr>
        <w:t>example</w:t>
      </w:r>
      <w:proofErr w:type="spellEnd"/>
      <w:r>
        <w:rPr>
          <w:lang w:val="fr-FR"/>
        </w:rPr>
        <w:t xml:space="preserve"> (</w:t>
      </w:r>
      <w:hyperlink r:id="rId7" w:history="1">
        <w:r w:rsidRPr="00530900">
          <w:rPr>
            <w:rStyle w:val="Hyperlink"/>
            <w:lang w:val="fr-FR"/>
          </w:rPr>
          <w:t>http://www.simplcommerce.com</w:t>
        </w:r>
      </w:hyperlink>
      <w:r>
        <w:rPr>
          <w:lang w:val="fr-FR"/>
        </w:rPr>
        <w:t xml:space="preserve">) </w:t>
      </w:r>
    </w:p>
    <w:p w14:paraId="1C46846B" w14:textId="77777777" w:rsidR="00886F33" w:rsidRDefault="00886F33" w:rsidP="00886F33">
      <w:r>
        <w:t>Make sure you have these tools installed prior to the workshop, if you are not using the lab-</w:t>
      </w:r>
      <w:proofErr w:type="spellStart"/>
      <w:r>
        <w:t>jumpVM</w:t>
      </w:r>
      <w:proofErr w:type="spellEnd"/>
      <w:r>
        <w:t>. You should also have full administrator rights on your machine to execute certain steps within using these tools.</w:t>
      </w:r>
    </w:p>
    <w:p w14:paraId="5852AD0D" w14:textId="77777777" w:rsidR="00886F33" w:rsidRDefault="00886F33" w:rsidP="00886F33"/>
    <w:p w14:paraId="76C59DB1" w14:textId="77777777" w:rsidR="00886F33" w:rsidRDefault="00886F33" w:rsidP="00886F33">
      <w:pPr>
        <w:pStyle w:val="Heading2"/>
      </w:pPr>
      <w:bookmarkStart w:id="7" w:name="_Toc18513693"/>
      <w:r>
        <w:t>Final Remarks:</w:t>
      </w:r>
      <w:bookmarkEnd w:id="7"/>
    </w:p>
    <w:p w14:paraId="163F8491" w14:textId="77777777" w:rsidR="00886F33" w:rsidRPr="003A704D" w:rsidRDefault="00886F33" w:rsidP="00886F33">
      <w:pPr>
        <w:rPr>
          <w:b/>
        </w:rPr>
      </w:pPr>
      <w:r w:rsidRPr="003A704D">
        <w:rPr>
          <w:b/>
        </w:rPr>
        <w:t xml:space="preserve">VERY IMPORTANT: You should be typing </w:t>
      </w:r>
      <w:proofErr w:type="gramStart"/>
      <w:r w:rsidRPr="003A704D">
        <w:rPr>
          <w:b/>
        </w:rPr>
        <w:t>all of</w:t>
      </w:r>
      <w:proofErr w:type="gramEnd"/>
      <w:r w:rsidRPr="003A704D">
        <w:rPr>
          <w:b/>
        </w:rPr>
        <w:t xml:space="preserve"> the commands as they appear in the guide, except where explicitly stated in this document. Do not try to copy and paste from Word to your command windows or other documents where you are instructed to enter information shown in this document. There can be issues with Copy and Paste from Word or PDF that result in errors, execution of instructions, or creation of file content.</w:t>
      </w:r>
    </w:p>
    <w:p w14:paraId="1DCD6C7E" w14:textId="77777777" w:rsidR="00886F33" w:rsidRPr="003A704D" w:rsidRDefault="00886F33" w:rsidP="00886F33">
      <w:pPr>
        <w:rPr>
          <w:rFonts w:cs="Segoe UI Light"/>
          <w:b/>
        </w:rPr>
      </w:pPr>
      <w:r w:rsidRPr="003A704D">
        <w:rPr>
          <w:rFonts w:cs="Segoe UI Light"/>
          <w:b/>
        </w:rPr>
        <w:t>IMPORTANT: Most Azure resources require unique names. Throughout these steps you will see the word “</w:t>
      </w:r>
      <w:r>
        <w:rPr>
          <w:rFonts w:cs="Segoe UI Light"/>
          <w:b/>
        </w:rPr>
        <w:t>[SUFFIX]</w:t>
      </w:r>
      <w:r w:rsidRPr="003A704D">
        <w:rPr>
          <w:rFonts w:cs="Segoe UI Light"/>
          <w:b/>
        </w:rPr>
        <w:t>” as part of resource names. You should replace this with your initials, guaranteeing those resources get uniquely named.</w:t>
      </w:r>
    </w:p>
    <w:p w14:paraId="6CC7F1FE" w14:textId="77777777" w:rsidR="00886F33" w:rsidRDefault="00886F33" w:rsidP="00886F33">
      <w:r>
        <w:br w:type="page"/>
      </w:r>
    </w:p>
    <w:p w14:paraId="4D9B7D68" w14:textId="77777777" w:rsidR="00886F33" w:rsidRDefault="00886F33" w:rsidP="00886F33">
      <w:pPr>
        <w:pStyle w:val="Heading1"/>
      </w:pPr>
      <w:bookmarkStart w:id="8" w:name="_Toc18513694"/>
      <w:r>
        <w:lastRenderedPageBreak/>
        <w:t>Lab 1: Preparing your Hands-On-Lab environment</w:t>
      </w:r>
      <w:bookmarkEnd w:id="8"/>
    </w:p>
    <w:p w14:paraId="6126DA6B" w14:textId="77777777" w:rsidR="00886F33" w:rsidRPr="00E205B0" w:rsidRDefault="00886F33" w:rsidP="00886F33">
      <w:pPr>
        <w:pStyle w:val="Heading2"/>
      </w:pPr>
      <w:bookmarkStart w:id="9" w:name="_Toc18513695"/>
      <w:r>
        <w:t>What you will learn</w:t>
      </w:r>
      <w:bookmarkEnd w:id="9"/>
    </w:p>
    <w:p w14:paraId="2A961A55" w14:textId="77777777" w:rsidR="00886F33" w:rsidRDefault="00886F33" w:rsidP="00886F33">
      <w:r>
        <w:t>In this first lab, you prepare the baseline for executing all hands-on-labs exercises:</w:t>
      </w:r>
    </w:p>
    <w:p w14:paraId="5B7CF217" w14:textId="77777777" w:rsidR="00886F33" w:rsidRDefault="00886F33" w:rsidP="00886F33">
      <w:pPr>
        <w:pStyle w:val="ListParagraph"/>
        <w:numPr>
          <w:ilvl w:val="0"/>
          <w:numId w:val="4"/>
        </w:numPr>
      </w:pPr>
      <w:r>
        <w:t>Log on to your Azure subscription;</w:t>
      </w:r>
    </w:p>
    <w:p w14:paraId="63603392" w14:textId="77777777" w:rsidR="00886F33" w:rsidRDefault="00886F33" w:rsidP="00886F33">
      <w:pPr>
        <w:pStyle w:val="ListParagraph"/>
        <w:numPr>
          <w:ilvl w:val="0"/>
          <w:numId w:val="4"/>
        </w:numPr>
      </w:pPr>
      <w:r>
        <w:t>Deploy the lab-</w:t>
      </w:r>
      <w:proofErr w:type="spellStart"/>
      <w:r>
        <w:t>jumpVM</w:t>
      </w:r>
      <w:proofErr w:type="spellEnd"/>
      <w:r>
        <w:t xml:space="preserve"> within your Azure subscription;</w:t>
      </w:r>
    </w:p>
    <w:p w14:paraId="7CA7525C" w14:textId="77777777" w:rsidR="00886F33" w:rsidRDefault="00886F33" w:rsidP="00886F33">
      <w:pPr>
        <w:pStyle w:val="ListParagraph"/>
        <w:numPr>
          <w:ilvl w:val="0"/>
          <w:numId w:val="4"/>
        </w:numPr>
      </w:pPr>
      <w:r>
        <w:t>Verify and install the required tools to run the lab exercises;</w:t>
      </w:r>
    </w:p>
    <w:p w14:paraId="3A0F89F6" w14:textId="77777777" w:rsidR="00886F33" w:rsidRDefault="00886F33" w:rsidP="00886F33">
      <w:pPr>
        <w:pStyle w:val="ListParagraph"/>
        <w:numPr>
          <w:ilvl w:val="0"/>
          <w:numId w:val="4"/>
        </w:numPr>
      </w:pPr>
      <w:r>
        <w:t>Deploy the 2-tiered Azure Virtual Machine infrastructure (</w:t>
      </w:r>
      <w:proofErr w:type="spellStart"/>
      <w:r>
        <w:t>WebVM</w:t>
      </w:r>
      <w:proofErr w:type="spellEnd"/>
      <w:r>
        <w:t xml:space="preserve"> and SQLVM);</w:t>
      </w:r>
    </w:p>
    <w:p w14:paraId="012C63A2" w14:textId="77777777" w:rsidR="00886F33" w:rsidRDefault="00886F33" w:rsidP="00886F33">
      <w:pPr>
        <w:pStyle w:val="Heading2"/>
      </w:pPr>
      <w:bookmarkStart w:id="10" w:name="_Toc18513696"/>
      <w:r>
        <w:t>Time estimate</w:t>
      </w:r>
      <w:bookmarkEnd w:id="10"/>
    </w:p>
    <w:p w14:paraId="1EF6F959" w14:textId="77777777" w:rsidR="00886F33" w:rsidRDefault="00886F33" w:rsidP="00886F33">
      <w:r>
        <w:t xml:space="preserve">This lab is estimated to take </w:t>
      </w:r>
      <w:r w:rsidRPr="00F11E2F">
        <w:rPr>
          <w:b/>
        </w:rPr>
        <w:t>60min</w:t>
      </w:r>
      <w:r>
        <w:t xml:space="preserve">, assuming your Azure subscription is already available. </w:t>
      </w:r>
    </w:p>
    <w:p w14:paraId="03C8875B" w14:textId="77777777" w:rsidR="00886F33" w:rsidRDefault="00886F33" w:rsidP="00886F33"/>
    <w:p w14:paraId="3EFD59A1" w14:textId="77777777" w:rsidR="00886F33" w:rsidRDefault="00886F33" w:rsidP="00886F33">
      <w:pPr>
        <w:pStyle w:val="Heading2"/>
      </w:pPr>
      <w:bookmarkStart w:id="11" w:name="_Toc18513697"/>
      <w:r>
        <w:t>Task 1: Deploying the lab-</w:t>
      </w:r>
      <w:proofErr w:type="spellStart"/>
      <w:r>
        <w:t>jumpVM</w:t>
      </w:r>
      <w:proofErr w:type="spellEnd"/>
      <w:r>
        <w:t xml:space="preserve"> Virtual Machine using Azure Portal Template deployment</w:t>
      </w:r>
      <w:bookmarkEnd w:id="11"/>
    </w:p>
    <w:p w14:paraId="18645417" w14:textId="77777777" w:rsidR="00886F33" w:rsidRDefault="00886F33" w:rsidP="00886F33">
      <w:r>
        <w:t>In this task, you start from deploying the “lab-</w:t>
      </w:r>
      <w:proofErr w:type="spellStart"/>
      <w:r>
        <w:t>jumpVM</w:t>
      </w:r>
      <w:proofErr w:type="spellEnd"/>
      <w:r>
        <w:t>” Virtual Machine in your Azure environment. This machine becomes the starting point for all future exercises, as it has most required tools already installed.</w:t>
      </w:r>
    </w:p>
    <w:p w14:paraId="5BFAA303" w14:textId="77777777" w:rsidR="00886F33" w:rsidRPr="00E205B0" w:rsidRDefault="00886F33" w:rsidP="00886F33">
      <w:pPr>
        <w:pStyle w:val="ListParagraph"/>
        <w:numPr>
          <w:ilvl w:val="0"/>
          <w:numId w:val="5"/>
        </w:numPr>
      </w:pPr>
      <w:r>
        <w:t xml:space="preserve">Once you are logged on to your Azure subscription, select </w:t>
      </w:r>
      <w:r>
        <w:rPr>
          <w:b/>
        </w:rPr>
        <w:t>Create a Resource</w:t>
      </w:r>
      <w:r>
        <w:rPr>
          <w:b/>
        </w:rPr>
        <w:br/>
      </w:r>
      <w:r>
        <w:rPr>
          <w:b/>
        </w:rPr>
        <w:br/>
      </w:r>
      <w:r>
        <w:rPr>
          <w:noProof/>
        </w:rPr>
        <w:drawing>
          <wp:inline distT="0" distB="0" distL="0" distR="0" wp14:anchorId="65607864" wp14:editId="40F77DD4">
            <wp:extent cx="1460193" cy="390052"/>
            <wp:effectExtent l="19050" t="19050" r="2603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60193" cy="390052"/>
                    </a:xfrm>
                    <a:prstGeom prst="rect">
                      <a:avLst/>
                    </a:prstGeom>
                    <a:ln w="12696" cmpd="sng">
                      <a:solidFill>
                        <a:srgbClr val="666699"/>
                      </a:solidFill>
                      <a:prstDash val="solid"/>
                    </a:ln>
                  </pic:spPr>
                </pic:pic>
              </a:graphicData>
            </a:graphic>
          </wp:inline>
        </w:drawing>
      </w:r>
      <w:r>
        <w:rPr>
          <w:b/>
        </w:rPr>
        <w:br/>
      </w:r>
    </w:p>
    <w:p w14:paraId="394C8DD2" w14:textId="77777777" w:rsidR="00886F33" w:rsidRDefault="00886F33" w:rsidP="00886F33">
      <w:pPr>
        <w:pStyle w:val="ListParagraph"/>
        <w:numPr>
          <w:ilvl w:val="0"/>
          <w:numId w:val="5"/>
        </w:numPr>
      </w:pPr>
      <w:r>
        <w:t>In the Search Azure Marketplace field, type “template deployment”</w:t>
      </w:r>
      <w:r>
        <w:br/>
      </w:r>
      <w:r>
        <w:br/>
      </w:r>
      <w:r>
        <w:rPr>
          <w:noProof/>
        </w:rPr>
        <w:drawing>
          <wp:inline distT="0" distB="0" distL="0" distR="0" wp14:anchorId="71A2FE43" wp14:editId="15013EC9">
            <wp:extent cx="3723826" cy="2013600"/>
            <wp:effectExtent l="19050" t="19050" r="10160" b="247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23826" cy="2013600"/>
                    </a:xfrm>
                    <a:prstGeom prst="rect">
                      <a:avLst/>
                    </a:prstGeom>
                    <a:ln w="12696" cmpd="sng">
                      <a:solidFill>
                        <a:srgbClr val="666699"/>
                      </a:solidFill>
                      <a:prstDash val="solid"/>
                    </a:ln>
                  </pic:spPr>
                </pic:pic>
              </a:graphicData>
            </a:graphic>
          </wp:inline>
        </w:drawing>
      </w:r>
      <w:r>
        <w:br/>
      </w:r>
    </w:p>
    <w:p w14:paraId="48E98210" w14:textId="77777777" w:rsidR="00886F33" w:rsidRDefault="00886F33" w:rsidP="00886F33">
      <w:pPr>
        <w:pStyle w:val="ListParagraph"/>
        <w:numPr>
          <w:ilvl w:val="0"/>
          <w:numId w:val="5"/>
        </w:numPr>
      </w:pPr>
      <w:r>
        <w:t xml:space="preserve">And select </w:t>
      </w:r>
      <w:r>
        <w:rPr>
          <w:b/>
        </w:rPr>
        <w:t>template deployment</w:t>
      </w:r>
      <w:r>
        <w:t xml:space="preserve"> from the list of </w:t>
      </w:r>
      <w:proofErr w:type="spellStart"/>
      <w:r>
        <w:t>MarketPlace</w:t>
      </w:r>
      <w:proofErr w:type="spellEnd"/>
      <w:r>
        <w:t xml:space="preserve"> results. Followed by clicking the </w:t>
      </w:r>
      <w:r>
        <w:rPr>
          <w:b/>
        </w:rPr>
        <w:t>Create</w:t>
      </w:r>
      <w:r>
        <w:t xml:space="preserve"> button down at the bottom.</w:t>
      </w:r>
      <w:r>
        <w:br/>
      </w:r>
      <w:r>
        <w:br/>
      </w:r>
      <w:r>
        <w:rPr>
          <w:noProof/>
        </w:rPr>
        <w:lastRenderedPageBreak/>
        <w:drawing>
          <wp:inline distT="0" distB="0" distL="0" distR="0" wp14:anchorId="6BD274F7" wp14:editId="03DE20AB">
            <wp:extent cx="5424051" cy="1836910"/>
            <wp:effectExtent l="19050" t="19050" r="24765"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24051" cy="1836910"/>
                    </a:xfrm>
                    <a:prstGeom prst="rect">
                      <a:avLst/>
                    </a:prstGeom>
                    <a:ln w="12696" cmpd="sng">
                      <a:solidFill>
                        <a:srgbClr val="666699"/>
                      </a:solidFill>
                      <a:prstDash val="solid"/>
                    </a:ln>
                  </pic:spPr>
                </pic:pic>
              </a:graphicData>
            </a:graphic>
          </wp:inline>
        </w:drawing>
      </w:r>
      <w:r>
        <w:br/>
      </w:r>
    </w:p>
    <w:p w14:paraId="412F724F" w14:textId="77777777" w:rsidR="00886F33" w:rsidRPr="00E205B0" w:rsidRDefault="00886F33" w:rsidP="00886F33">
      <w:pPr>
        <w:pStyle w:val="ListParagraph"/>
        <w:numPr>
          <w:ilvl w:val="0"/>
          <w:numId w:val="5"/>
        </w:numPr>
      </w:pPr>
      <w:r>
        <w:t xml:space="preserve">This opens the </w:t>
      </w:r>
      <w:r>
        <w:rPr>
          <w:b/>
        </w:rPr>
        <w:t>Custom Deployment</w:t>
      </w:r>
      <w:r>
        <w:t xml:space="preserve"> blade. Here, </w:t>
      </w:r>
      <w:r>
        <w:rPr>
          <w:b/>
        </w:rPr>
        <w:t>select</w:t>
      </w:r>
      <w:r>
        <w:t xml:space="preserve"> “</w:t>
      </w:r>
      <w:r>
        <w:rPr>
          <w:b/>
        </w:rPr>
        <w:t>build your own template in the editor”</w:t>
      </w:r>
      <w:r>
        <w:rPr>
          <w:b/>
        </w:rPr>
        <w:br/>
      </w:r>
      <w:r>
        <w:rPr>
          <w:b/>
        </w:rPr>
        <w:br/>
      </w:r>
      <w:r>
        <w:rPr>
          <w:noProof/>
        </w:rPr>
        <w:drawing>
          <wp:inline distT="0" distB="0" distL="0" distR="0" wp14:anchorId="7B97FA30" wp14:editId="1065FAE0">
            <wp:extent cx="3843842" cy="3427120"/>
            <wp:effectExtent l="19050" t="19050" r="23495" b="209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43842" cy="3427120"/>
                    </a:xfrm>
                    <a:prstGeom prst="rect">
                      <a:avLst/>
                    </a:prstGeom>
                    <a:ln w="12696" cmpd="sng">
                      <a:solidFill>
                        <a:srgbClr val="666699"/>
                      </a:solidFill>
                      <a:prstDash val="solid"/>
                    </a:ln>
                  </pic:spPr>
                </pic:pic>
              </a:graphicData>
            </a:graphic>
          </wp:inline>
        </w:drawing>
      </w:r>
      <w:r>
        <w:rPr>
          <w:b/>
        </w:rPr>
        <w:br/>
      </w:r>
    </w:p>
    <w:p w14:paraId="54411A03" w14:textId="77777777" w:rsidR="00886F33" w:rsidRDefault="00886F33" w:rsidP="00886F33">
      <w:pPr>
        <w:pStyle w:val="ListParagraph"/>
        <w:numPr>
          <w:ilvl w:val="0"/>
          <w:numId w:val="5"/>
        </w:numPr>
      </w:pPr>
      <w:r>
        <w:t xml:space="preserve">First, from a </w:t>
      </w:r>
      <w:r>
        <w:rPr>
          <w:b/>
        </w:rPr>
        <w:t xml:space="preserve">second tab </w:t>
      </w:r>
      <w:r>
        <w:t xml:space="preserve">in your browser window, go to the following URL on GitHub, browsing the source files repository for this lab, specifically the </w:t>
      </w:r>
      <w:proofErr w:type="spellStart"/>
      <w:r>
        <w:t>LabjumpVM</w:t>
      </w:r>
      <w:proofErr w:type="spellEnd"/>
      <w:r>
        <w:t xml:space="preserve"> folder:</w:t>
      </w:r>
      <w:r>
        <w:br/>
      </w:r>
      <w:hyperlink r:id="rId12" w:history="1">
        <w:r w:rsidRPr="0051102E">
          <w:rPr>
            <w:rStyle w:val="Hyperlink"/>
          </w:rPr>
          <w:t>https://github.com/007FFFLearning/ADS-Containers/tree/master/Sources/LabJumpVM</w:t>
        </w:r>
      </w:hyperlink>
      <w:r>
        <w:br/>
      </w:r>
      <w:r>
        <w:br/>
      </w:r>
      <w:r>
        <w:rPr>
          <w:noProof/>
        </w:rPr>
        <w:lastRenderedPageBreak/>
        <w:drawing>
          <wp:inline distT="0" distB="0" distL="0" distR="0" wp14:anchorId="33562B88" wp14:editId="0BD0D72D">
            <wp:extent cx="5447487" cy="1314450"/>
            <wp:effectExtent l="19050" t="19050" r="2032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06755" cy="1328751"/>
                    </a:xfrm>
                    <a:prstGeom prst="rect">
                      <a:avLst/>
                    </a:prstGeom>
                    <a:ln w="12696" cmpd="sng">
                      <a:solidFill>
                        <a:srgbClr val="666699"/>
                      </a:solidFill>
                      <a:prstDash val="solid"/>
                    </a:ln>
                  </pic:spPr>
                </pic:pic>
              </a:graphicData>
            </a:graphic>
          </wp:inline>
        </w:drawing>
      </w:r>
      <w:r>
        <w:br/>
      </w:r>
    </w:p>
    <w:p w14:paraId="608FD2B5" w14:textId="77777777" w:rsidR="00886F33" w:rsidRDefault="00886F33" w:rsidP="00886F33">
      <w:pPr>
        <w:pStyle w:val="ListParagraph"/>
        <w:numPr>
          <w:ilvl w:val="0"/>
          <w:numId w:val="5"/>
        </w:numPr>
      </w:pPr>
      <w:r>
        <w:rPr>
          <w:b/>
        </w:rPr>
        <w:t xml:space="preserve">Select </w:t>
      </w:r>
      <w:r>
        <w:t xml:space="preserve">the </w:t>
      </w:r>
      <w:proofErr w:type="spellStart"/>
      <w:proofErr w:type="gramStart"/>
      <w:r>
        <w:t>labjumpvm.json</w:t>
      </w:r>
      <w:proofErr w:type="spellEnd"/>
      <w:proofErr w:type="gramEnd"/>
      <w:r>
        <w:t xml:space="preserve"> object in there. This exposes the details of the actual JSON deployment file. </w:t>
      </w:r>
      <w:r w:rsidRPr="009A6F49">
        <w:rPr>
          <w:b/>
        </w:rPr>
        <w:t>Click</w:t>
      </w:r>
      <w:r>
        <w:rPr>
          <w:b/>
        </w:rPr>
        <w:t xml:space="preserve"> </w:t>
      </w:r>
      <w:r>
        <w:t xml:space="preserve">the </w:t>
      </w:r>
      <w:r>
        <w:rPr>
          <w:b/>
        </w:rPr>
        <w:t>Raw</w:t>
      </w:r>
      <w:r>
        <w:t xml:space="preserve"> button, to open the actual file in your browser.</w:t>
      </w:r>
      <w:r>
        <w:br/>
      </w:r>
      <w:r>
        <w:br/>
      </w:r>
      <w:r>
        <w:rPr>
          <w:noProof/>
        </w:rPr>
        <w:drawing>
          <wp:inline distT="0" distB="0" distL="0" distR="0" wp14:anchorId="65DB99DC" wp14:editId="34AA75D3">
            <wp:extent cx="5465127" cy="2123220"/>
            <wp:effectExtent l="19050" t="19050" r="2159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7713" cy="2131995"/>
                    </a:xfrm>
                    <a:prstGeom prst="rect">
                      <a:avLst/>
                    </a:prstGeom>
                    <a:ln w="12696" cmpd="sng">
                      <a:solidFill>
                        <a:srgbClr val="666699"/>
                      </a:solidFill>
                      <a:prstDash val="solid"/>
                    </a:ln>
                  </pic:spPr>
                </pic:pic>
              </a:graphicData>
            </a:graphic>
          </wp:inline>
        </w:drawing>
      </w:r>
      <w:r>
        <w:br/>
      </w:r>
    </w:p>
    <w:p w14:paraId="08935FFF" w14:textId="77777777" w:rsidR="00886F33" w:rsidRDefault="00886F33" w:rsidP="00886F33">
      <w:pPr>
        <w:pStyle w:val="ListParagraph"/>
        <w:numPr>
          <w:ilvl w:val="0"/>
          <w:numId w:val="5"/>
        </w:numPr>
      </w:pPr>
      <w:r>
        <w:t>Your browser should show the content as follows:</w:t>
      </w:r>
      <w:r>
        <w:br/>
      </w:r>
      <w:r>
        <w:br/>
      </w:r>
      <w:r>
        <w:rPr>
          <w:noProof/>
        </w:rPr>
        <w:drawing>
          <wp:inline distT="0" distB="0" distL="0" distR="0" wp14:anchorId="0A76DE85" wp14:editId="0D435702">
            <wp:extent cx="4723958" cy="2126948"/>
            <wp:effectExtent l="19050" t="19050" r="19685" b="260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3958" cy="2126948"/>
                    </a:xfrm>
                    <a:prstGeom prst="rect">
                      <a:avLst/>
                    </a:prstGeom>
                    <a:ln w="12696" cmpd="sng">
                      <a:solidFill>
                        <a:srgbClr val="666699"/>
                      </a:solidFill>
                      <a:prstDash val="solid"/>
                    </a:ln>
                  </pic:spPr>
                </pic:pic>
              </a:graphicData>
            </a:graphic>
          </wp:inline>
        </w:drawing>
      </w:r>
      <w:r>
        <w:br/>
      </w:r>
    </w:p>
    <w:p w14:paraId="18D65EE1" w14:textId="77777777" w:rsidR="00886F33" w:rsidRDefault="00886F33" w:rsidP="00886F33">
      <w:pPr>
        <w:pStyle w:val="ListParagraph"/>
        <w:numPr>
          <w:ilvl w:val="0"/>
          <w:numId w:val="5"/>
        </w:numPr>
      </w:pPr>
      <w:r>
        <w:t xml:space="preserve">Here, use </w:t>
      </w:r>
      <w:proofErr w:type="spellStart"/>
      <w:r w:rsidRPr="009A6F49">
        <w:rPr>
          <w:b/>
        </w:rPr>
        <w:t>Ctrl+A</w:t>
      </w:r>
      <w:proofErr w:type="spellEnd"/>
      <w:r>
        <w:t xml:space="preserve"> to </w:t>
      </w:r>
      <w:r w:rsidRPr="009A6F49">
        <w:rPr>
          <w:b/>
        </w:rPr>
        <w:t>select all lines in the JSON</w:t>
      </w:r>
      <w:r>
        <w:t xml:space="preserve"> file, and use </w:t>
      </w:r>
      <w:proofErr w:type="spellStart"/>
      <w:r w:rsidRPr="009A6F49">
        <w:rPr>
          <w:b/>
        </w:rPr>
        <w:t>Ctrl+C</w:t>
      </w:r>
      <w:proofErr w:type="spellEnd"/>
      <w:r>
        <w:t xml:space="preserve"> to copy it to the clipboard.</w:t>
      </w:r>
      <w:r>
        <w:br/>
      </w:r>
    </w:p>
    <w:p w14:paraId="73029BC7" w14:textId="77777777" w:rsidR="00886F33" w:rsidRPr="009A6F49" w:rsidRDefault="00886F33" w:rsidP="00886F33">
      <w:pPr>
        <w:pStyle w:val="ListParagraph"/>
        <w:numPr>
          <w:ilvl w:val="0"/>
          <w:numId w:val="5"/>
        </w:numPr>
      </w:pPr>
      <w:r w:rsidRPr="009A6F49">
        <w:rPr>
          <w:b/>
        </w:rPr>
        <w:t>Go back</w:t>
      </w:r>
      <w:r>
        <w:t xml:space="preserve"> to the </w:t>
      </w:r>
      <w:r w:rsidRPr="009A6F49">
        <w:rPr>
          <w:b/>
        </w:rPr>
        <w:t>Azure Portal</w:t>
      </w:r>
      <w:r>
        <w:t xml:space="preserve">; From the </w:t>
      </w:r>
      <w:r>
        <w:rPr>
          <w:b/>
        </w:rPr>
        <w:t>Edit Template</w:t>
      </w:r>
      <w:r>
        <w:t xml:space="preserve"> blade, </w:t>
      </w:r>
      <w:r w:rsidRPr="009A6F49">
        <w:rPr>
          <w:b/>
        </w:rPr>
        <w:t>remove the first 6 lines of code</w:t>
      </w:r>
      <w:r>
        <w:t xml:space="preserve"> you see in there, and </w:t>
      </w:r>
      <w:r>
        <w:rPr>
          <w:b/>
        </w:rPr>
        <w:t>paste in the JSON content from the clipboard.</w:t>
      </w:r>
      <w:r>
        <w:rPr>
          <w:b/>
        </w:rPr>
        <w:br/>
      </w:r>
      <w:r>
        <w:rPr>
          <w:b/>
        </w:rPr>
        <w:lastRenderedPageBreak/>
        <w:br/>
      </w:r>
      <w:r>
        <w:rPr>
          <w:noProof/>
        </w:rPr>
        <w:drawing>
          <wp:inline distT="0" distB="0" distL="0" distR="0" wp14:anchorId="6B6D8E2A" wp14:editId="64F3C210">
            <wp:extent cx="5441155" cy="1208579"/>
            <wp:effectExtent l="19050" t="19050" r="26670" b="1079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5876" cy="1218512"/>
                    </a:xfrm>
                    <a:prstGeom prst="rect">
                      <a:avLst/>
                    </a:prstGeom>
                    <a:ln w="12696" cmpd="sng">
                      <a:solidFill>
                        <a:srgbClr val="666699"/>
                      </a:solidFill>
                      <a:prstDash val="solid"/>
                    </a:ln>
                  </pic:spPr>
                </pic:pic>
              </a:graphicData>
            </a:graphic>
          </wp:inline>
        </w:drawing>
      </w:r>
      <w:r>
        <w:rPr>
          <w:b/>
        </w:rPr>
        <w:br/>
      </w:r>
    </w:p>
    <w:p w14:paraId="461F0A6B" w14:textId="77777777" w:rsidR="00886F33" w:rsidRDefault="00886F33" w:rsidP="00886F33">
      <w:pPr>
        <w:pStyle w:val="ListParagraph"/>
        <w:numPr>
          <w:ilvl w:val="0"/>
          <w:numId w:val="5"/>
        </w:numPr>
      </w:pPr>
      <w:r>
        <w:t>The Edit template blade should recognize the content of the JSON file, and showing the details in the JSON Outline on the left</w:t>
      </w:r>
      <w:r>
        <w:br/>
      </w:r>
      <w:r>
        <w:br/>
      </w:r>
      <w:r>
        <w:rPr>
          <w:noProof/>
        </w:rPr>
        <w:drawing>
          <wp:inline distT="0" distB="0" distL="0" distR="0" wp14:anchorId="7668D3B9" wp14:editId="2E8F6056">
            <wp:extent cx="5379876" cy="1762125"/>
            <wp:effectExtent l="19050" t="19050" r="1143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20255" cy="1775351"/>
                    </a:xfrm>
                    <a:prstGeom prst="rect">
                      <a:avLst/>
                    </a:prstGeom>
                    <a:ln w="12696" cmpd="sng">
                      <a:solidFill>
                        <a:srgbClr val="666699"/>
                      </a:solidFill>
                      <a:prstDash val="solid"/>
                    </a:ln>
                  </pic:spPr>
                </pic:pic>
              </a:graphicData>
            </a:graphic>
          </wp:inline>
        </w:drawing>
      </w:r>
      <w:r>
        <w:br/>
      </w:r>
    </w:p>
    <w:p w14:paraId="2FDF7EB8" w14:textId="77777777" w:rsidR="00886F33" w:rsidRDefault="00886F33" w:rsidP="00886F33">
      <w:pPr>
        <w:pStyle w:val="ListParagraph"/>
        <w:numPr>
          <w:ilvl w:val="0"/>
          <w:numId w:val="5"/>
        </w:numPr>
      </w:pPr>
      <w:r>
        <w:rPr>
          <w:b/>
        </w:rPr>
        <w:t>Press</w:t>
      </w:r>
      <w:r>
        <w:t xml:space="preserve"> the </w:t>
      </w:r>
      <w:r>
        <w:rPr>
          <w:b/>
        </w:rPr>
        <w:t>Save</w:t>
      </w:r>
      <w:r>
        <w:t xml:space="preserve"> button.</w:t>
      </w:r>
      <w:r>
        <w:br/>
      </w:r>
    </w:p>
    <w:p w14:paraId="2C0D1623" w14:textId="04321E50" w:rsidR="00886F33" w:rsidRDefault="00886F33" w:rsidP="00886F33">
      <w:pPr>
        <w:pStyle w:val="ListParagraph"/>
        <w:numPr>
          <w:ilvl w:val="0"/>
          <w:numId w:val="5"/>
        </w:numPr>
      </w:pPr>
      <w:r>
        <w:t xml:space="preserve">This </w:t>
      </w:r>
      <w:r w:rsidRPr="009A6F49">
        <w:rPr>
          <w:b/>
        </w:rPr>
        <w:t>redirects</w:t>
      </w:r>
      <w:r>
        <w:t xml:space="preserve"> you back to the Custom deployment blade, from where you will </w:t>
      </w:r>
      <w:r w:rsidRPr="009A6F49">
        <w:rPr>
          <w:b/>
        </w:rPr>
        <w:t>execute</w:t>
      </w:r>
      <w:r>
        <w:t xml:space="preserve"> the actual template deployment, filling in the required fields as follows:</w:t>
      </w:r>
      <w:r>
        <w:br/>
      </w:r>
      <w:r>
        <w:rPr>
          <w:b/>
        </w:rPr>
        <w:t>- Subscription: your Azure subscription</w:t>
      </w:r>
      <w:r>
        <w:rPr>
          <w:b/>
        </w:rPr>
        <w:br/>
        <w:t>- Resource Group: Create New / [SUFFIX]-</w:t>
      </w:r>
      <w:proofErr w:type="spellStart"/>
      <w:r>
        <w:rPr>
          <w:b/>
        </w:rPr>
        <w:t>JumpVMRG</w:t>
      </w:r>
      <w:proofErr w:type="spellEnd"/>
      <w:r>
        <w:rPr>
          <w:b/>
        </w:rPr>
        <w:br/>
        <w:t>- Location: your closest by Azure Region</w:t>
      </w:r>
      <w:r>
        <w:rPr>
          <w:b/>
        </w:rPr>
        <w:br/>
        <w:t xml:space="preserve">- Admin Username: </w:t>
      </w:r>
      <w:proofErr w:type="spellStart"/>
      <w:r>
        <w:rPr>
          <w:b/>
        </w:rPr>
        <w:t>labadmin</w:t>
      </w:r>
      <w:proofErr w:type="spellEnd"/>
      <w:r>
        <w:rPr>
          <w:b/>
        </w:rPr>
        <w:t xml:space="preserve"> </w:t>
      </w:r>
      <w:r w:rsidRPr="002E6FCA">
        <w:t>(this information is picked up from the ARM-template; although you could change this, we recommend you to not do so for consistency with the lab guide instructions</w:t>
      </w:r>
      <w:r w:rsidR="00E77A2E">
        <w:t xml:space="preserve"> and avoiding any errors during later deployment steps</w:t>
      </w:r>
      <w:r w:rsidRPr="002E6FCA">
        <w:t>)</w:t>
      </w:r>
      <w:r w:rsidRPr="002E6FCA">
        <w:br/>
      </w:r>
      <w:r>
        <w:rPr>
          <w:b/>
        </w:rPr>
        <w:t xml:space="preserve">- Admin Password: </w:t>
      </w:r>
      <w:hyperlink r:id="rId18" w:history="1">
        <w:r w:rsidRPr="00E47922">
          <w:rPr>
            <w:rStyle w:val="Hyperlink"/>
            <w:b/>
          </w:rPr>
          <w:t>L@BadminPa55w.rd</w:t>
        </w:r>
      </w:hyperlink>
      <w:r>
        <w:rPr>
          <w:b/>
        </w:rPr>
        <w:t xml:space="preserve"> </w:t>
      </w:r>
      <w:r w:rsidRPr="002E6FCA">
        <w:t>(this information is picked up from the ARM-template; although you could change this, we recommend you to not do so for consistency with the lab guide instructions</w:t>
      </w:r>
      <w:r w:rsidR="00E77A2E">
        <w:t xml:space="preserve"> and avoiding any errors during later deployment steps</w:t>
      </w:r>
      <w:r w:rsidRPr="002E6FCA">
        <w:t>)</w:t>
      </w:r>
      <w:r w:rsidRPr="002E6FCA">
        <w:br/>
      </w:r>
      <w:r>
        <w:rPr>
          <w:b/>
        </w:rPr>
        <w:br/>
      </w:r>
      <w:r>
        <w:rPr>
          <w:b/>
        </w:rPr>
        <w:br/>
      </w:r>
      <w:r>
        <w:rPr>
          <w:noProof/>
        </w:rPr>
        <w:lastRenderedPageBreak/>
        <w:drawing>
          <wp:inline distT="0" distB="0" distL="0" distR="0" wp14:anchorId="4D6F8E18" wp14:editId="4BAB1A2A">
            <wp:extent cx="4910650" cy="3710491"/>
            <wp:effectExtent l="19050" t="19050" r="23495"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0650" cy="3710491"/>
                    </a:xfrm>
                    <a:prstGeom prst="rect">
                      <a:avLst/>
                    </a:prstGeom>
                    <a:ln w="12696" cmpd="sng">
                      <a:solidFill>
                        <a:srgbClr val="666699"/>
                      </a:solidFill>
                      <a:prstDash val="solid"/>
                    </a:ln>
                  </pic:spPr>
                </pic:pic>
              </a:graphicData>
            </a:graphic>
          </wp:inline>
        </w:drawing>
      </w:r>
      <w:r w:rsidRPr="009A6F49">
        <w:br/>
      </w:r>
    </w:p>
    <w:p w14:paraId="0D170686" w14:textId="77777777" w:rsidR="00886F33" w:rsidRDefault="00886F33" w:rsidP="00886F33">
      <w:pPr>
        <w:pStyle w:val="ListParagraph"/>
        <w:numPr>
          <w:ilvl w:val="0"/>
          <w:numId w:val="5"/>
        </w:numPr>
      </w:pPr>
      <w:r>
        <w:t xml:space="preserve">When all fields have been completed, scroll down in the blade. Under the terms and conditions section, </w:t>
      </w:r>
      <w:r>
        <w:rPr>
          <w:b/>
        </w:rPr>
        <w:t>Check “I agree to the terms and conditions state above</w:t>
      </w:r>
      <w:proofErr w:type="gramStart"/>
      <w:r>
        <w:rPr>
          <w:b/>
        </w:rPr>
        <w:t>”</w:t>
      </w:r>
      <w:r>
        <w:t>, and</w:t>
      </w:r>
      <w:proofErr w:type="gramEnd"/>
      <w:r>
        <w:t xml:space="preserve"> </w:t>
      </w:r>
      <w:r>
        <w:rPr>
          <w:b/>
        </w:rPr>
        <w:t xml:space="preserve">press </w:t>
      </w:r>
      <w:r>
        <w:t xml:space="preserve">the </w:t>
      </w:r>
      <w:r>
        <w:rPr>
          <w:b/>
        </w:rPr>
        <w:t>Purchase</w:t>
      </w:r>
      <w:r>
        <w:t xml:space="preserve"> button.</w:t>
      </w:r>
      <w:r>
        <w:br/>
      </w:r>
      <w:r>
        <w:br/>
      </w:r>
      <w:r>
        <w:rPr>
          <w:noProof/>
        </w:rPr>
        <w:drawing>
          <wp:inline distT="0" distB="0" distL="0" distR="0" wp14:anchorId="7E17A93A" wp14:editId="6CC40C74">
            <wp:extent cx="4940654" cy="1993597"/>
            <wp:effectExtent l="19050" t="19050" r="12700" b="260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0654" cy="1993597"/>
                    </a:xfrm>
                    <a:prstGeom prst="rect">
                      <a:avLst/>
                    </a:prstGeom>
                    <a:ln w="12696" cmpd="sng">
                      <a:solidFill>
                        <a:srgbClr val="666699"/>
                      </a:solidFill>
                      <a:prstDash val="solid"/>
                    </a:ln>
                  </pic:spPr>
                </pic:pic>
              </a:graphicData>
            </a:graphic>
          </wp:inline>
        </w:drawing>
      </w:r>
      <w:r>
        <w:br/>
      </w:r>
    </w:p>
    <w:p w14:paraId="4761F2EF" w14:textId="77777777" w:rsidR="00886F33" w:rsidRDefault="00886F33" w:rsidP="00886F33">
      <w:pPr>
        <w:pStyle w:val="ListParagraph"/>
        <w:numPr>
          <w:ilvl w:val="0"/>
          <w:numId w:val="5"/>
        </w:numPr>
      </w:pPr>
      <w:r>
        <w:t xml:space="preserve">This sets off the actual Azure Resource deployment process. From the </w:t>
      </w:r>
      <w:r>
        <w:rPr>
          <w:b/>
        </w:rPr>
        <w:t>notification area</w:t>
      </w:r>
      <w:r>
        <w:t>, you can get update information about the deployment.</w:t>
      </w:r>
      <w:r>
        <w:br/>
      </w:r>
      <w:r>
        <w:br/>
      </w:r>
      <w:r>
        <w:rPr>
          <w:noProof/>
        </w:rPr>
        <w:lastRenderedPageBreak/>
        <w:drawing>
          <wp:inline distT="0" distB="0" distL="0" distR="0" wp14:anchorId="381EBE0B" wp14:editId="0E6D883C">
            <wp:extent cx="2657018" cy="853446"/>
            <wp:effectExtent l="19050" t="19050" r="10160" b="228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57018" cy="853446"/>
                    </a:xfrm>
                    <a:prstGeom prst="rect">
                      <a:avLst/>
                    </a:prstGeom>
                    <a:ln w="12696" cmpd="sng">
                      <a:solidFill>
                        <a:srgbClr val="666699"/>
                      </a:solidFill>
                      <a:prstDash val="solid"/>
                    </a:ln>
                  </pic:spPr>
                </pic:pic>
              </a:graphicData>
            </a:graphic>
          </wp:inline>
        </w:drawing>
      </w:r>
      <w:r>
        <w:br/>
      </w:r>
    </w:p>
    <w:p w14:paraId="13B193C4" w14:textId="77777777" w:rsidR="00886F33" w:rsidRDefault="00886F33" w:rsidP="00886F33">
      <w:pPr>
        <w:pStyle w:val="ListParagraph"/>
        <w:numPr>
          <w:ilvl w:val="0"/>
          <w:numId w:val="5"/>
        </w:numPr>
      </w:pPr>
      <w:r>
        <w:t>If you click the “…Deployment in progress…”, you will get redirected to the Microsoft template Overview blade, showing you the details of each Azure Resource getting deployed.</w:t>
      </w:r>
      <w:r>
        <w:br/>
      </w:r>
      <w:r>
        <w:br/>
      </w:r>
      <w:r>
        <w:rPr>
          <w:noProof/>
        </w:rPr>
        <w:drawing>
          <wp:inline distT="0" distB="0" distL="0" distR="0" wp14:anchorId="1B103047" wp14:editId="5718DC66">
            <wp:extent cx="5412263" cy="4090988"/>
            <wp:effectExtent l="19050" t="19050" r="17145"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21007" cy="4097598"/>
                    </a:xfrm>
                    <a:prstGeom prst="rect">
                      <a:avLst/>
                    </a:prstGeom>
                    <a:ln w="12696" cmpd="sng">
                      <a:solidFill>
                        <a:srgbClr val="666699"/>
                      </a:solidFill>
                      <a:prstDash val="solid"/>
                    </a:ln>
                  </pic:spPr>
                </pic:pic>
              </a:graphicData>
            </a:graphic>
          </wp:inline>
        </w:drawing>
      </w:r>
      <w:r>
        <w:br/>
      </w:r>
    </w:p>
    <w:p w14:paraId="1E7E90FC" w14:textId="77777777" w:rsidR="00886F33" w:rsidRDefault="00886F33" w:rsidP="00886F33">
      <w:pPr>
        <w:pStyle w:val="ListParagraph"/>
        <w:numPr>
          <w:ilvl w:val="0"/>
          <w:numId w:val="5"/>
        </w:numPr>
      </w:pPr>
      <w:r>
        <w:t>Wait for the deployment to complete successfully, which you can see from this detailed view, or from the notification area.</w:t>
      </w:r>
      <w:r>
        <w:br/>
      </w:r>
      <w:r>
        <w:br/>
      </w:r>
      <w:r>
        <w:rPr>
          <w:noProof/>
        </w:rPr>
        <w:lastRenderedPageBreak/>
        <w:drawing>
          <wp:inline distT="0" distB="0" distL="0" distR="0" wp14:anchorId="6FCC0F44" wp14:editId="02729839">
            <wp:extent cx="3403784" cy="1583543"/>
            <wp:effectExtent l="19050" t="19050" r="25400" b="171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3784" cy="1583543"/>
                    </a:xfrm>
                    <a:prstGeom prst="rect">
                      <a:avLst/>
                    </a:prstGeom>
                    <a:ln w="12696" cmpd="sng">
                      <a:solidFill>
                        <a:srgbClr val="666699"/>
                      </a:solidFill>
                      <a:prstDash val="solid"/>
                    </a:ln>
                  </pic:spPr>
                </pic:pic>
              </a:graphicData>
            </a:graphic>
          </wp:inline>
        </w:drawing>
      </w:r>
      <w:r>
        <w:br/>
      </w:r>
    </w:p>
    <w:p w14:paraId="788CD1A9" w14:textId="77777777" w:rsidR="00886F33" w:rsidRDefault="00886F33" w:rsidP="00886F33">
      <w:pPr>
        <w:pStyle w:val="ListParagraph"/>
        <w:numPr>
          <w:ilvl w:val="0"/>
          <w:numId w:val="5"/>
        </w:numPr>
      </w:pPr>
      <w:r>
        <w:t xml:space="preserve">From the notification message, </w:t>
      </w:r>
      <w:r w:rsidRPr="000D1D8D">
        <w:rPr>
          <w:b/>
        </w:rPr>
        <w:t>click</w:t>
      </w:r>
      <w:r>
        <w:t xml:space="preserve"> “Go to resource group”. (If you already closed the notification message, from the Azure Portal navigation menu to the left, select Resource Groups). </w:t>
      </w:r>
      <w:r>
        <w:br/>
      </w:r>
      <w:r>
        <w:br/>
      </w:r>
      <w:r>
        <w:rPr>
          <w:noProof/>
        </w:rPr>
        <w:drawing>
          <wp:inline distT="0" distB="0" distL="0" distR="0" wp14:anchorId="01466135" wp14:editId="040BDEF7">
            <wp:extent cx="5424063" cy="2719388"/>
            <wp:effectExtent l="19050" t="19050" r="24765" b="241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44558" cy="2729663"/>
                    </a:xfrm>
                    <a:prstGeom prst="rect">
                      <a:avLst/>
                    </a:prstGeom>
                    <a:ln w="12696" cmpd="sng">
                      <a:solidFill>
                        <a:srgbClr val="666699"/>
                      </a:solidFill>
                      <a:prstDash val="solid"/>
                    </a:ln>
                  </pic:spPr>
                </pic:pic>
              </a:graphicData>
            </a:graphic>
          </wp:inline>
        </w:drawing>
      </w:r>
      <w:r>
        <w:br/>
      </w:r>
    </w:p>
    <w:p w14:paraId="4D54307D" w14:textId="77777777" w:rsidR="00886F33" w:rsidRDefault="00886F33" w:rsidP="00886F33">
      <w:pPr>
        <w:pStyle w:val="ListParagraph"/>
        <w:numPr>
          <w:ilvl w:val="0"/>
          <w:numId w:val="5"/>
        </w:numPr>
      </w:pPr>
      <w:r w:rsidRPr="00CA2B51">
        <w:rPr>
          <w:b/>
        </w:rPr>
        <w:t>Click</w:t>
      </w:r>
      <w:r>
        <w:t xml:space="preserve"> on the </w:t>
      </w:r>
      <w:proofErr w:type="spellStart"/>
      <w:r w:rsidRPr="00CA2B51">
        <w:rPr>
          <w:b/>
        </w:rPr>
        <w:t>jumpvm</w:t>
      </w:r>
      <w:proofErr w:type="spellEnd"/>
      <w:r w:rsidRPr="00CA2B51">
        <w:rPr>
          <w:b/>
        </w:rPr>
        <w:t xml:space="preserve"> Azure Virtual Machine</w:t>
      </w:r>
      <w:r>
        <w:t xml:space="preserve"> resource. This redirects you to the detailed blade for the </w:t>
      </w:r>
      <w:proofErr w:type="spellStart"/>
      <w:r>
        <w:t>jumpvm</w:t>
      </w:r>
      <w:proofErr w:type="spellEnd"/>
      <w:r>
        <w:t xml:space="preserve"> resource. Here, </w:t>
      </w:r>
      <w:r>
        <w:rPr>
          <w:b/>
        </w:rPr>
        <w:t>press</w:t>
      </w:r>
      <w:r>
        <w:t xml:space="preserve"> the </w:t>
      </w:r>
      <w:r>
        <w:rPr>
          <w:b/>
        </w:rPr>
        <w:t>Connect</w:t>
      </w:r>
      <w:r>
        <w:t xml:space="preserve"> button. </w:t>
      </w:r>
      <w:r>
        <w:br/>
      </w:r>
    </w:p>
    <w:p w14:paraId="31D4FB0F" w14:textId="77777777" w:rsidR="00886F33" w:rsidRDefault="00886F33" w:rsidP="00886F33">
      <w:pPr>
        <w:pStyle w:val="ListParagraph"/>
      </w:pPr>
      <w:r>
        <w:rPr>
          <w:noProof/>
        </w:rPr>
        <w:drawing>
          <wp:inline distT="0" distB="0" distL="0" distR="0" wp14:anchorId="56755063" wp14:editId="6D99C88D">
            <wp:extent cx="5464057" cy="740098"/>
            <wp:effectExtent l="19050" t="19050" r="2286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64057" cy="740098"/>
                    </a:xfrm>
                    <a:prstGeom prst="rect">
                      <a:avLst/>
                    </a:prstGeom>
                    <a:ln w="12696" cmpd="sng">
                      <a:solidFill>
                        <a:srgbClr val="666699"/>
                      </a:solidFill>
                      <a:prstDash val="solid"/>
                    </a:ln>
                  </pic:spPr>
                </pic:pic>
              </a:graphicData>
            </a:graphic>
          </wp:inline>
        </w:drawing>
      </w:r>
      <w:r>
        <w:br/>
      </w:r>
    </w:p>
    <w:p w14:paraId="52B04B82" w14:textId="77777777" w:rsidR="00886F33" w:rsidRDefault="00886F33" w:rsidP="00886F33">
      <w:pPr>
        <w:pStyle w:val="ListParagraph"/>
        <w:numPr>
          <w:ilvl w:val="0"/>
          <w:numId w:val="5"/>
        </w:numPr>
      </w:pPr>
      <w:r>
        <w:t xml:space="preserve">From the </w:t>
      </w:r>
      <w:r>
        <w:rPr>
          <w:b/>
        </w:rPr>
        <w:t>Connect to Virtual machine</w:t>
      </w:r>
      <w:r>
        <w:t xml:space="preserve"> blade, notice the </w:t>
      </w:r>
      <w:r w:rsidRPr="00071F6A">
        <w:rPr>
          <w:b/>
        </w:rPr>
        <w:t>public IP-address and port 3389</w:t>
      </w:r>
      <w:r>
        <w:t xml:space="preserve">. This allows you to establish an RDP session to the Azure VM. Do this by </w:t>
      </w:r>
      <w:r>
        <w:rPr>
          <w:b/>
        </w:rPr>
        <w:t xml:space="preserve">clicking </w:t>
      </w:r>
      <w:r>
        <w:t xml:space="preserve">the </w:t>
      </w:r>
      <w:r>
        <w:rPr>
          <w:b/>
        </w:rPr>
        <w:t>Download RDP file</w:t>
      </w:r>
      <w:r>
        <w:t xml:space="preserve"> button.</w:t>
      </w:r>
      <w:r>
        <w:br/>
      </w:r>
      <w:r>
        <w:br/>
      </w:r>
      <w:r>
        <w:rPr>
          <w:noProof/>
        </w:rPr>
        <w:lastRenderedPageBreak/>
        <w:drawing>
          <wp:inline distT="0" distB="0" distL="0" distR="0" wp14:anchorId="3FAFAC6E" wp14:editId="5176BE51">
            <wp:extent cx="2797037" cy="1963593"/>
            <wp:effectExtent l="19050" t="19050" r="22860"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97037" cy="1963593"/>
                    </a:xfrm>
                    <a:prstGeom prst="rect">
                      <a:avLst/>
                    </a:prstGeom>
                    <a:ln w="12696" cmpd="sng">
                      <a:solidFill>
                        <a:srgbClr val="666699"/>
                      </a:solidFill>
                      <a:prstDash val="solid"/>
                    </a:ln>
                  </pic:spPr>
                </pic:pic>
              </a:graphicData>
            </a:graphic>
          </wp:inline>
        </w:drawing>
      </w:r>
      <w:r>
        <w:br/>
      </w:r>
    </w:p>
    <w:p w14:paraId="504DAAFE" w14:textId="77777777" w:rsidR="00886F33" w:rsidRDefault="00886F33" w:rsidP="00886F33">
      <w:pPr>
        <w:pStyle w:val="ListParagraph"/>
        <w:numPr>
          <w:ilvl w:val="0"/>
          <w:numId w:val="5"/>
        </w:numPr>
      </w:pPr>
      <w:r>
        <w:t xml:space="preserve">After the RDP connection file has been </w:t>
      </w:r>
      <w:r w:rsidRPr="00071F6A">
        <w:rPr>
          <w:b/>
        </w:rPr>
        <w:t>downloaded</w:t>
      </w:r>
      <w:r>
        <w:t xml:space="preserve">, </w:t>
      </w:r>
      <w:r w:rsidRPr="00071F6A">
        <w:rPr>
          <w:b/>
        </w:rPr>
        <w:t>open</w:t>
      </w:r>
      <w:r>
        <w:t xml:space="preserve"> it up, which will launch the </w:t>
      </w:r>
      <w:r>
        <w:rPr>
          <w:b/>
        </w:rPr>
        <w:t>Remote Desktop Connection</w:t>
      </w:r>
      <w:r>
        <w:t xml:space="preserve"> to that VM. In the appearing popup window, set the flag to “Don’t ask me again for connections to this computer. </w:t>
      </w:r>
      <w:r>
        <w:br/>
      </w:r>
      <w:r>
        <w:br/>
      </w:r>
      <w:r>
        <w:rPr>
          <w:noProof/>
        </w:rPr>
        <w:drawing>
          <wp:inline distT="0" distB="0" distL="0" distR="0" wp14:anchorId="537018C5" wp14:editId="0E731443">
            <wp:extent cx="3613812" cy="1840243"/>
            <wp:effectExtent l="19050" t="19050" r="24765"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3812" cy="1840243"/>
                    </a:xfrm>
                    <a:prstGeom prst="rect">
                      <a:avLst/>
                    </a:prstGeom>
                    <a:ln w="12696" cmpd="sng">
                      <a:solidFill>
                        <a:srgbClr val="666699"/>
                      </a:solidFill>
                      <a:prstDash val="solid"/>
                    </a:ln>
                  </pic:spPr>
                </pic:pic>
              </a:graphicData>
            </a:graphic>
          </wp:inline>
        </w:drawing>
      </w:r>
      <w:r>
        <w:br/>
      </w:r>
    </w:p>
    <w:p w14:paraId="4EA5BA46" w14:textId="77777777" w:rsidR="00886F33" w:rsidRDefault="00886F33" w:rsidP="00886F33">
      <w:pPr>
        <w:pStyle w:val="ListParagraph"/>
        <w:numPr>
          <w:ilvl w:val="0"/>
          <w:numId w:val="5"/>
        </w:numPr>
      </w:pPr>
      <w:r>
        <w:t xml:space="preserve">Press the </w:t>
      </w:r>
      <w:r>
        <w:rPr>
          <w:b/>
        </w:rPr>
        <w:t>Connect</w:t>
      </w:r>
      <w:r>
        <w:t xml:space="preserve"> button; when it is asking for your </w:t>
      </w:r>
      <w:r w:rsidRPr="00071F6A">
        <w:rPr>
          <w:b/>
        </w:rPr>
        <w:t xml:space="preserve">VM machine </w:t>
      </w:r>
      <w:r>
        <w:rPr>
          <w:b/>
        </w:rPr>
        <w:t xml:space="preserve">admin </w:t>
      </w:r>
      <w:r w:rsidRPr="00071F6A">
        <w:rPr>
          <w:b/>
        </w:rPr>
        <w:t xml:space="preserve">credentials </w:t>
      </w:r>
      <w:r>
        <w:t xml:space="preserve">in the next step, provide the </w:t>
      </w:r>
      <w:r w:rsidRPr="00071F6A">
        <w:rPr>
          <w:b/>
        </w:rPr>
        <w:t>VM administrator name (</w:t>
      </w:r>
      <w:proofErr w:type="spellStart"/>
      <w:r w:rsidRPr="00071F6A">
        <w:rPr>
          <w:b/>
        </w:rPr>
        <w:t>labadmin</w:t>
      </w:r>
      <w:proofErr w:type="spellEnd"/>
      <w:r w:rsidRPr="00071F6A">
        <w:rPr>
          <w:b/>
        </w:rPr>
        <w:t>) as well as its password</w:t>
      </w:r>
      <w:r>
        <w:t>.</w:t>
      </w:r>
      <w:r>
        <w:br/>
      </w:r>
    </w:p>
    <w:p w14:paraId="46E7EDC4" w14:textId="77777777" w:rsidR="00886F33" w:rsidRDefault="00886F33" w:rsidP="00886F33">
      <w:pPr>
        <w:pStyle w:val="ListParagraph"/>
        <w:numPr>
          <w:ilvl w:val="0"/>
          <w:numId w:val="5"/>
        </w:numPr>
      </w:pPr>
      <w:r>
        <w:t xml:space="preserve">Your Remote Desktop session to this Azure VM gets established. </w:t>
      </w:r>
      <w:r>
        <w:br/>
      </w:r>
    </w:p>
    <w:p w14:paraId="4A9945FA" w14:textId="77777777" w:rsidR="00886F33" w:rsidRDefault="00886F33" w:rsidP="00886F33">
      <w:pPr>
        <w:pStyle w:val="ListParagraph"/>
        <w:numPr>
          <w:ilvl w:val="0"/>
          <w:numId w:val="5"/>
        </w:numPr>
      </w:pPr>
      <w:r w:rsidRPr="00071F6A">
        <w:rPr>
          <w:b/>
        </w:rPr>
        <w:t>Close</w:t>
      </w:r>
      <w:r>
        <w:t xml:space="preserve"> the appearing “</w:t>
      </w:r>
      <w:r w:rsidRPr="00071F6A">
        <w:rPr>
          <w:b/>
        </w:rPr>
        <w:t>Server Manager</w:t>
      </w:r>
      <w:r>
        <w:t>”, you will access it again later.</w:t>
      </w:r>
      <w:r>
        <w:br/>
      </w:r>
    </w:p>
    <w:p w14:paraId="751E767D" w14:textId="77777777" w:rsidR="00886F33" w:rsidRDefault="00886F33" w:rsidP="00886F33">
      <w:r>
        <w:t>This completes this task, in which you deployed a Windows 2016 lab-VM, by using Azure Resource Manager template-based deployment.</w:t>
      </w:r>
    </w:p>
    <w:p w14:paraId="2CB47E1E" w14:textId="77777777" w:rsidR="00886F33" w:rsidRDefault="00886F33" w:rsidP="00886F33"/>
    <w:p w14:paraId="2356FD2C" w14:textId="630B0CB2" w:rsidR="00886F33" w:rsidRDefault="00886F33" w:rsidP="00886F33">
      <w:pPr>
        <w:pStyle w:val="Heading2"/>
      </w:pPr>
      <w:bookmarkStart w:id="12" w:name="_Toc18513698"/>
      <w:r>
        <w:lastRenderedPageBreak/>
        <w:t>Task 2: Deploying the baseline Virtual Machine environment using an ARM-template from within Visual Studio 2017</w:t>
      </w:r>
      <w:r w:rsidR="005A088B">
        <w:t>/2019</w:t>
      </w:r>
      <w:bookmarkEnd w:id="12"/>
    </w:p>
    <w:p w14:paraId="5B3B4445" w14:textId="77777777" w:rsidR="00886F33" w:rsidRDefault="00886F33" w:rsidP="00886F33">
      <w:r>
        <w:t>In this task, you run the ARM-template which deploys the baseline Virtual Machine environment you need in the next lab. Deployment will be performed from within Visual Studio 2017.</w:t>
      </w:r>
    </w:p>
    <w:p w14:paraId="0BB6E941" w14:textId="77777777" w:rsidR="00886F33" w:rsidRPr="005D7CE0" w:rsidRDefault="00886F33" w:rsidP="00886F33">
      <w:pPr>
        <w:pStyle w:val="ListParagraph"/>
        <w:numPr>
          <w:ilvl w:val="0"/>
          <w:numId w:val="7"/>
        </w:numPr>
        <w:rPr>
          <w:highlight w:val="yellow"/>
        </w:rPr>
      </w:pPr>
      <w:commentRangeStart w:id="13"/>
      <w:r w:rsidRPr="005D7CE0">
        <w:rPr>
          <w:highlight w:val="yellow"/>
        </w:rPr>
        <w:t>From within the lab-</w:t>
      </w:r>
      <w:proofErr w:type="spellStart"/>
      <w:r w:rsidRPr="005D7CE0">
        <w:rPr>
          <w:highlight w:val="yellow"/>
        </w:rPr>
        <w:t>JumpVM</w:t>
      </w:r>
      <w:proofErr w:type="spellEnd"/>
      <w:r w:rsidRPr="005D7CE0">
        <w:rPr>
          <w:highlight w:val="yellow"/>
        </w:rPr>
        <w:t xml:space="preserve"> Virtual Machine RDP-session, open a browser session to </w:t>
      </w:r>
      <w:hyperlink r:id="rId28" w:history="1">
        <w:r w:rsidRPr="005D7CE0">
          <w:rPr>
            <w:rStyle w:val="Hyperlink"/>
            <w:highlight w:val="yellow"/>
          </w:rPr>
          <w:t>https://github.com/007FFFLearning/ADS-Containers/</w:t>
        </w:r>
      </w:hyperlink>
      <w:r w:rsidRPr="005D7CE0">
        <w:rPr>
          <w:highlight w:val="yellow"/>
        </w:rPr>
        <w:t xml:space="preserve">, and </w:t>
      </w:r>
      <w:r w:rsidRPr="005D7CE0">
        <w:rPr>
          <w:b/>
          <w:highlight w:val="yellow"/>
        </w:rPr>
        <w:t>click</w:t>
      </w:r>
      <w:r w:rsidRPr="005D7CE0">
        <w:rPr>
          <w:highlight w:val="yellow"/>
        </w:rPr>
        <w:t xml:space="preserve"> the </w:t>
      </w:r>
      <w:r w:rsidRPr="005D7CE0">
        <w:rPr>
          <w:b/>
          <w:highlight w:val="yellow"/>
        </w:rPr>
        <w:t>green Clone or Download button</w:t>
      </w:r>
      <w:r w:rsidRPr="005D7CE0">
        <w:rPr>
          <w:highlight w:val="yellow"/>
        </w:rPr>
        <w:t>.</w:t>
      </w:r>
      <w:r w:rsidRPr="005D7CE0">
        <w:rPr>
          <w:highlight w:val="yellow"/>
        </w:rPr>
        <w:br/>
      </w:r>
      <w:commentRangeEnd w:id="13"/>
      <w:r w:rsidR="006175A1">
        <w:rPr>
          <w:rStyle w:val="CommentReference"/>
        </w:rPr>
        <w:commentReference w:id="13"/>
      </w:r>
      <w:r w:rsidRPr="005D7CE0">
        <w:rPr>
          <w:highlight w:val="yellow"/>
        </w:rPr>
        <w:br/>
      </w:r>
      <w:r w:rsidRPr="005D7CE0">
        <w:rPr>
          <w:noProof/>
          <w:highlight w:val="yellow"/>
        </w:rPr>
        <w:drawing>
          <wp:inline distT="0" distB="0" distL="0" distR="0" wp14:anchorId="6FDD07E2" wp14:editId="0D845620">
            <wp:extent cx="5017331" cy="2146950"/>
            <wp:effectExtent l="19050" t="19050" r="12065" b="2476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7331" cy="2146950"/>
                    </a:xfrm>
                    <a:prstGeom prst="rect">
                      <a:avLst/>
                    </a:prstGeom>
                    <a:ln w="12696" cmpd="sng">
                      <a:solidFill>
                        <a:srgbClr val="666699"/>
                      </a:solidFill>
                      <a:prstDash val="solid"/>
                    </a:ln>
                  </pic:spPr>
                </pic:pic>
              </a:graphicData>
            </a:graphic>
          </wp:inline>
        </w:drawing>
      </w:r>
      <w:r w:rsidRPr="005D7CE0">
        <w:rPr>
          <w:highlight w:val="yellow"/>
        </w:rPr>
        <w:br/>
      </w:r>
    </w:p>
    <w:p w14:paraId="031F2275" w14:textId="77777777" w:rsidR="00886F33" w:rsidRPr="005D7CE0" w:rsidRDefault="00886F33" w:rsidP="00886F33">
      <w:pPr>
        <w:pStyle w:val="ListParagraph"/>
        <w:numPr>
          <w:ilvl w:val="0"/>
          <w:numId w:val="7"/>
        </w:numPr>
        <w:rPr>
          <w:highlight w:val="yellow"/>
        </w:rPr>
      </w:pPr>
      <w:r w:rsidRPr="005D7CE0">
        <w:rPr>
          <w:highlight w:val="yellow"/>
        </w:rPr>
        <w:t xml:space="preserve">From the appearing popup, select </w:t>
      </w:r>
      <w:r w:rsidRPr="005D7CE0">
        <w:rPr>
          <w:b/>
          <w:highlight w:val="yellow"/>
        </w:rPr>
        <w:t xml:space="preserve">Download Zip. </w:t>
      </w:r>
      <w:r w:rsidRPr="005D7CE0">
        <w:rPr>
          <w:highlight w:val="yellow"/>
        </w:rPr>
        <w:t>This downloads the sources directory to the downloads folder on the lab-</w:t>
      </w:r>
      <w:proofErr w:type="spellStart"/>
      <w:r w:rsidRPr="005D7CE0">
        <w:rPr>
          <w:highlight w:val="yellow"/>
        </w:rPr>
        <w:t>jumpVM</w:t>
      </w:r>
      <w:proofErr w:type="spellEnd"/>
      <w:r w:rsidRPr="005D7CE0">
        <w:rPr>
          <w:highlight w:val="yellow"/>
        </w:rPr>
        <w:t xml:space="preserve">. </w:t>
      </w:r>
      <w:r w:rsidRPr="005D7CE0">
        <w:rPr>
          <w:highlight w:val="yellow"/>
        </w:rPr>
        <w:br/>
      </w:r>
      <w:r w:rsidRPr="005D7CE0">
        <w:rPr>
          <w:b/>
          <w:highlight w:val="yellow"/>
        </w:rPr>
        <w:t xml:space="preserve">(note: if the Internet Explorer browser doesn’t allow downloads, go into its settings / internet options / and enable File Downloads and Font Downloads), and restart the browser. </w:t>
      </w:r>
      <w:r w:rsidRPr="005D7CE0">
        <w:rPr>
          <w:b/>
          <w:highlight w:val="yellow"/>
        </w:rPr>
        <w:br/>
      </w:r>
    </w:p>
    <w:p w14:paraId="5C798CB0" w14:textId="77777777" w:rsidR="00886F33" w:rsidRPr="005D7CE0" w:rsidRDefault="00886F33" w:rsidP="00886F33">
      <w:pPr>
        <w:pStyle w:val="ListParagraph"/>
        <w:numPr>
          <w:ilvl w:val="0"/>
          <w:numId w:val="7"/>
        </w:numPr>
        <w:rPr>
          <w:highlight w:val="yellow"/>
        </w:rPr>
      </w:pPr>
      <w:r w:rsidRPr="005D7CE0">
        <w:rPr>
          <w:highlight w:val="yellow"/>
        </w:rPr>
        <w:t xml:space="preserve">Once downloaded, </w:t>
      </w:r>
      <w:r w:rsidRPr="005D7CE0">
        <w:rPr>
          <w:b/>
          <w:highlight w:val="yellow"/>
        </w:rPr>
        <w:t>open</w:t>
      </w:r>
      <w:r w:rsidRPr="005D7CE0">
        <w:rPr>
          <w:highlight w:val="yellow"/>
        </w:rPr>
        <w:t xml:space="preserve"> the downloads folder from within </w:t>
      </w:r>
      <w:r w:rsidRPr="005D7CE0">
        <w:rPr>
          <w:b/>
          <w:highlight w:val="yellow"/>
        </w:rPr>
        <w:t>File Explorer</w:t>
      </w:r>
      <w:r w:rsidRPr="005D7CE0">
        <w:rPr>
          <w:highlight w:val="yellow"/>
        </w:rPr>
        <w:t xml:space="preserve">, </w:t>
      </w:r>
      <w:r w:rsidRPr="005D7CE0">
        <w:rPr>
          <w:b/>
          <w:highlight w:val="yellow"/>
        </w:rPr>
        <w:t>right-click</w:t>
      </w:r>
      <w:r w:rsidRPr="005D7CE0">
        <w:rPr>
          <w:highlight w:val="yellow"/>
        </w:rPr>
        <w:t xml:space="preserve"> the ADS-Containers.zip downloaded file, </w:t>
      </w:r>
      <w:r w:rsidRPr="005D7CE0">
        <w:rPr>
          <w:b/>
          <w:highlight w:val="yellow"/>
        </w:rPr>
        <w:t>choose Extract all…</w:t>
      </w:r>
      <w:r w:rsidRPr="005D7CE0">
        <w:rPr>
          <w:highlight w:val="yellow"/>
        </w:rPr>
        <w:t xml:space="preserve"> </w:t>
      </w:r>
      <w:r w:rsidRPr="005D7CE0">
        <w:rPr>
          <w:highlight w:val="yellow"/>
        </w:rPr>
        <w:br/>
      </w:r>
      <w:r w:rsidRPr="005D7CE0">
        <w:rPr>
          <w:noProof/>
          <w:highlight w:val="yellow"/>
        </w:rPr>
        <w:drawing>
          <wp:inline distT="0" distB="0" distL="0" distR="0" wp14:anchorId="28E8C831" wp14:editId="0554CCFB">
            <wp:extent cx="4933986" cy="1113481"/>
            <wp:effectExtent l="19050" t="19050" r="1905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33986" cy="1113481"/>
                    </a:xfrm>
                    <a:prstGeom prst="rect">
                      <a:avLst/>
                    </a:prstGeom>
                    <a:ln w="12696" cmpd="sng">
                      <a:solidFill>
                        <a:srgbClr val="666699"/>
                      </a:solidFill>
                      <a:prstDash val="solid"/>
                    </a:ln>
                  </pic:spPr>
                </pic:pic>
              </a:graphicData>
            </a:graphic>
          </wp:inline>
        </w:drawing>
      </w:r>
      <w:r w:rsidRPr="005D7CE0">
        <w:rPr>
          <w:highlight w:val="yellow"/>
        </w:rPr>
        <w:br/>
      </w:r>
    </w:p>
    <w:p w14:paraId="3E171FE5" w14:textId="77777777" w:rsidR="00886F33" w:rsidRDefault="00886F33" w:rsidP="00886F33">
      <w:pPr>
        <w:pStyle w:val="ListParagraph"/>
        <w:numPr>
          <w:ilvl w:val="0"/>
          <w:numId w:val="7"/>
        </w:numPr>
      </w:pPr>
      <w:r>
        <w:lastRenderedPageBreak/>
        <w:t>Extract the files to c:\ADS-Containers, or any other folder location of your choice.</w:t>
      </w:r>
      <w:r>
        <w:br/>
      </w:r>
      <w:r>
        <w:rPr>
          <w:noProof/>
        </w:rPr>
        <w:drawing>
          <wp:inline distT="0" distB="0" distL="0" distR="0" wp14:anchorId="2148701C" wp14:editId="73019B1D">
            <wp:extent cx="3817171" cy="1503532"/>
            <wp:effectExtent l="19050" t="19050" r="12065" b="209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7171" cy="1503532"/>
                    </a:xfrm>
                    <a:prstGeom prst="rect">
                      <a:avLst/>
                    </a:prstGeom>
                    <a:ln w="12696" cmpd="sng">
                      <a:solidFill>
                        <a:srgbClr val="666699"/>
                      </a:solidFill>
                      <a:prstDash val="solid"/>
                    </a:ln>
                  </pic:spPr>
                </pic:pic>
              </a:graphicData>
            </a:graphic>
          </wp:inline>
        </w:drawing>
      </w:r>
      <w:r>
        <w:br/>
      </w:r>
    </w:p>
    <w:p w14:paraId="182F6A83" w14:textId="77777777" w:rsidR="00886F33" w:rsidRDefault="00886F33" w:rsidP="00886F33">
      <w:pPr>
        <w:pStyle w:val="ListParagraph"/>
        <w:numPr>
          <w:ilvl w:val="0"/>
          <w:numId w:val="7"/>
        </w:numPr>
      </w:pPr>
      <w:r>
        <w:t xml:space="preserve">Once the extraction is completed successfully, </w:t>
      </w:r>
      <w:r w:rsidRPr="003C0AFB">
        <w:rPr>
          <w:b/>
        </w:rPr>
        <w:t>browse to the folder</w:t>
      </w:r>
      <w:r>
        <w:t xml:space="preserve">. Within the folder, browse to </w:t>
      </w:r>
      <w:r w:rsidRPr="003C0AFB">
        <w:rPr>
          <w:b/>
        </w:rPr>
        <w:t>\ads-containers\ADS-Containers-master\Sources</w:t>
      </w:r>
      <w:r>
        <w:t xml:space="preserve">. </w:t>
      </w:r>
      <w:r>
        <w:rPr>
          <w:b/>
        </w:rPr>
        <w:t>Select</w:t>
      </w:r>
      <w:r>
        <w:t xml:space="preserve"> the compressed file “</w:t>
      </w:r>
      <w:proofErr w:type="spellStart"/>
      <w:r w:rsidRPr="003C0AFB">
        <w:rPr>
          <w:b/>
        </w:rPr>
        <w:t>ProductCat</w:t>
      </w:r>
      <w:proofErr w:type="spellEnd"/>
      <w:r w:rsidRPr="003C0AFB">
        <w:rPr>
          <w:b/>
        </w:rPr>
        <w:t>-VM-ARM-Deploy</w:t>
      </w:r>
      <w:r>
        <w:t xml:space="preserve">”. </w:t>
      </w:r>
      <w:r w:rsidRPr="003C0AFB">
        <w:rPr>
          <w:b/>
        </w:rPr>
        <w:t>Right-click</w:t>
      </w:r>
      <w:r>
        <w:t xml:space="preserve"> this file, </w:t>
      </w:r>
      <w:r w:rsidRPr="003C0AFB">
        <w:rPr>
          <w:b/>
        </w:rPr>
        <w:t>choose Extract all</w:t>
      </w:r>
      <w:r>
        <w:t xml:space="preserve">, and extract its content in a folder of choice, for example </w:t>
      </w:r>
      <w:r w:rsidRPr="003C0AFB">
        <w:rPr>
          <w:b/>
        </w:rPr>
        <w:t>c:\ProductCat-VM-ARM-Deploy</w:t>
      </w:r>
      <w:r>
        <w:t>.</w:t>
      </w:r>
      <w:r>
        <w:br/>
      </w:r>
    </w:p>
    <w:p w14:paraId="6E15E0A7" w14:textId="77777777" w:rsidR="00886F33" w:rsidRDefault="00886F33" w:rsidP="00886F33">
      <w:pPr>
        <w:pStyle w:val="ListParagraph"/>
        <w:numPr>
          <w:ilvl w:val="0"/>
          <w:numId w:val="7"/>
        </w:numPr>
      </w:pPr>
      <w:r w:rsidRPr="00661135">
        <w:t xml:space="preserve">From the </w:t>
      </w:r>
      <w:r w:rsidRPr="00661135">
        <w:rPr>
          <w:b/>
        </w:rPr>
        <w:t>lab-</w:t>
      </w:r>
      <w:proofErr w:type="spellStart"/>
      <w:r w:rsidRPr="00661135">
        <w:rPr>
          <w:b/>
        </w:rPr>
        <w:t>JumpVM</w:t>
      </w:r>
      <w:proofErr w:type="spellEnd"/>
      <w:r w:rsidRPr="00661135">
        <w:rPr>
          <w:b/>
        </w:rPr>
        <w:t xml:space="preserve"> Start Menu</w:t>
      </w:r>
      <w:r>
        <w:rPr>
          <w:b/>
        </w:rPr>
        <w:t xml:space="preserve"> </w:t>
      </w:r>
      <w:r>
        <w:t xml:space="preserve">or the shortcut on the desktop, </w:t>
      </w:r>
      <w:r w:rsidRPr="00661135">
        <w:rPr>
          <w:b/>
        </w:rPr>
        <w:t>open Visual Studio 2017.</w:t>
      </w:r>
      <w:r>
        <w:rPr>
          <w:b/>
        </w:rPr>
        <w:t xml:space="preserve"> </w:t>
      </w:r>
      <w:r>
        <w:t xml:space="preserve">Since this is the first time you launch Visual Studio after a fresh install, you are greeted with the Visual Studio welcome message. </w:t>
      </w:r>
      <w:r>
        <w:br/>
      </w:r>
      <w:r>
        <w:rPr>
          <w:noProof/>
        </w:rPr>
        <w:drawing>
          <wp:inline distT="0" distB="0" distL="0" distR="0" wp14:anchorId="1FA8A98A" wp14:editId="247CCC4E">
            <wp:extent cx="3067072" cy="3080407"/>
            <wp:effectExtent l="19050" t="19050" r="19050"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067072" cy="3080407"/>
                    </a:xfrm>
                    <a:prstGeom prst="rect">
                      <a:avLst/>
                    </a:prstGeom>
                    <a:ln w="12696" cmpd="sng">
                      <a:solidFill>
                        <a:srgbClr val="666699"/>
                      </a:solidFill>
                      <a:prstDash val="solid"/>
                    </a:ln>
                  </pic:spPr>
                </pic:pic>
              </a:graphicData>
            </a:graphic>
          </wp:inline>
        </w:drawing>
      </w:r>
      <w:r>
        <w:br/>
      </w:r>
    </w:p>
    <w:p w14:paraId="5858684B" w14:textId="77777777" w:rsidR="00886F33" w:rsidRPr="00661135" w:rsidRDefault="00886F33" w:rsidP="00886F33">
      <w:pPr>
        <w:pStyle w:val="ListParagraph"/>
        <w:numPr>
          <w:ilvl w:val="0"/>
          <w:numId w:val="7"/>
        </w:numPr>
      </w:pPr>
      <w:r>
        <w:t xml:space="preserve">It asks you to sign in, so press that button. Here, authenticate with your </w:t>
      </w:r>
      <w:r>
        <w:rPr>
          <w:b/>
        </w:rPr>
        <w:t>Azure subscription credentials.</w:t>
      </w:r>
      <w:r>
        <w:rPr>
          <w:b/>
        </w:rPr>
        <w:br/>
      </w:r>
      <w:r>
        <w:rPr>
          <w:b/>
        </w:rPr>
        <w:br/>
      </w:r>
      <w:r>
        <w:rPr>
          <w:noProof/>
        </w:rPr>
        <w:lastRenderedPageBreak/>
        <w:drawing>
          <wp:inline distT="0" distB="0" distL="0" distR="0" wp14:anchorId="62B69683" wp14:editId="11B9190D">
            <wp:extent cx="1900251" cy="2220294"/>
            <wp:effectExtent l="19050" t="19050" r="2413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900251" cy="2220294"/>
                    </a:xfrm>
                    <a:prstGeom prst="rect">
                      <a:avLst/>
                    </a:prstGeom>
                    <a:ln w="12696" cmpd="sng">
                      <a:solidFill>
                        <a:srgbClr val="666699"/>
                      </a:solidFill>
                      <a:prstDash val="solid"/>
                    </a:ln>
                  </pic:spPr>
                </pic:pic>
              </a:graphicData>
            </a:graphic>
          </wp:inline>
        </w:drawing>
      </w:r>
      <w:r>
        <w:rPr>
          <w:b/>
        </w:rPr>
        <w:br/>
      </w:r>
    </w:p>
    <w:p w14:paraId="52A5E860" w14:textId="77777777" w:rsidR="00886F33" w:rsidRDefault="00886F33" w:rsidP="00886F33">
      <w:pPr>
        <w:pStyle w:val="ListParagraph"/>
        <w:numPr>
          <w:ilvl w:val="0"/>
          <w:numId w:val="7"/>
        </w:numPr>
      </w:pPr>
      <w:r>
        <w:t xml:space="preserve">After successful authentication, you can choose a layout theme. Select a theme of </w:t>
      </w:r>
      <w:proofErr w:type="gramStart"/>
      <w:r>
        <w:t>choice, and</w:t>
      </w:r>
      <w:proofErr w:type="gramEnd"/>
      <w:r>
        <w:t xml:space="preserve"> wait until the Visual Studio environment completed loading.</w:t>
      </w:r>
      <w:r>
        <w:br/>
      </w:r>
    </w:p>
    <w:p w14:paraId="41D090A1" w14:textId="77777777" w:rsidR="00886F33" w:rsidRDefault="00886F33" w:rsidP="00886F33">
      <w:pPr>
        <w:pStyle w:val="ListParagraph"/>
        <w:numPr>
          <w:ilvl w:val="0"/>
          <w:numId w:val="7"/>
        </w:numPr>
      </w:pPr>
      <w:r>
        <w:t>From the Visual Studio menu, click File / Open / Project/Solution…</w:t>
      </w:r>
      <w:r>
        <w:br/>
      </w:r>
      <w:r>
        <w:br/>
      </w:r>
      <w:r>
        <w:rPr>
          <w:noProof/>
        </w:rPr>
        <w:drawing>
          <wp:inline distT="0" distB="0" distL="0" distR="0" wp14:anchorId="0502CC10" wp14:editId="575B281A">
            <wp:extent cx="4120545" cy="960127"/>
            <wp:effectExtent l="19050" t="19050" r="13335"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20545" cy="960127"/>
                    </a:xfrm>
                    <a:prstGeom prst="rect">
                      <a:avLst/>
                    </a:prstGeom>
                    <a:ln w="12696" cmpd="sng">
                      <a:solidFill>
                        <a:srgbClr val="666699"/>
                      </a:solidFill>
                      <a:prstDash val="solid"/>
                    </a:ln>
                  </pic:spPr>
                </pic:pic>
              </a:graphicData>
            </a:graphic>
          </wp:inline>
        </w:drawing>
      </w:r>
      <w:r>
        <w:br/>
      </w:r>
    </w:p>
    <w:p w14:paraId="79493D96" w14:textId="77777777" w:rsidR="00886F33" w:rsidRDefault="00886F33" w:rsidP="00886F33">
      <w:pPr>
        <w:pStyle w:val="ListParagraph"/>
        <w:numPr>
          <w:ilvl w:val="0"/>
          <w:numId w:val="7"/>
        </w:numPr>
      </w:pPr>
      <w:r>
        <w:t xml:space="preserve"> Browse to the folder where you extracted the “</w:t>
      </w:r>
      <w:proofErr w:type="spellStart"/>
      <w:r w:rsidRPr="005D7CE0">
        <w:rPr>
          <w:highlight w:val="yellow"/>
        </w:rPr>
        <w:t>productCat</w:t>
      </w:r>
      <w:proofErr w:type="spellEnd"/>
      <w:r w:rsidRPr="005D7CE0">
        <w:rPr>
          <w:highlight w:val="yellow"/>
        </w:rPr>
        <w:t>-VM-ARM-Deploy”</w:t>
      </w:r>
      <w:r>
        <w:t xml:space="preserve"> files. Click through the subfolders until you are at the folder showing </w:t>
      </w:r>
      <w:r w:rsidRPr="000C43FD">
        <w:rPr>
          <w:b/>
        </w:rPr>
        <w:t>AzureResourceGroup44 Microsoft Visual Studio Project file type</w:t>
      </w:r>
      <w:r>
        <w:t xml:space="preserve"> (in our setup, this is c:\ProductCat-VM-ARM-deploy\ARM-Template-WebandSQL-finalversion)</w:t>
      </w:r>
      <w:r>
        <w:br/>
      </w:r>
      <w:r>
        <w:br/>
      </w:r>
      <w:r>
        <w:rPr>
          <w:noProof/>
        </w:rPr>
        <w:drawing>
          <wp:inline distT="0" distB="0" distL="0" distR="0" wp14:anchorId="5F1E4050" wp14:editId="26963938">
            <wp:extent cx="5390131" cy="1301176"/>
            <wp:effectExtent l="19050" t="19050" r="2032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9230" cy="1313029"/>
                    </a:xfrm>
                    <a:prstGeom prst="rect">
                      <a:avLst/>
                    </a:prstGeom>
                    <a:ln w="12696" cmpd="sng">
                      <a:solidFill>
                        <a:srgbClr val="666699"/>
                      </a:solidFill>
                      <a:prstDash val="solid"/>
                    </a:ln>
                  </pic:spPr>
                </pic:pic>
              </a:graphicData>
            </a:graphic>
          </wp:inline>
        </w:drawing>
      </w:r>
      <w:r>
        <w:br/>
      </w:r>
    </w:p>
    <w:p w14:paraId="09CCA02D" w14:textId="77777777" w:rsidR="00886F33" w:rsidRDefault="00886F33" w:rsidP="00886F33">
      <w:pPr>
        <w:pStyle w:val="ListParagraph"/>
        <w:numPr>
          <w:ilvl w:val="0"/>
          <w:numId w:val="7"/>
        </w:numPr>
      </w:pPr>
      <w:r>
        <w:rPr>
          <w:b/>
        </w:rPr>
        <w:t>Confirm</w:t>
      </w:r>
      <w:r>
        <w:t xml:space="preserve"> to open this project by pressing the </w:t>
      </w:r>
      <w:r>
        <w:rPr>
          <w:b/>
        </w:rPr>
        <w:t>Open</w:t>
      </w:r>
      <w:r>
        <w:t xml:space="preserve"> button. This loads the project in Visual Studio.</w:t>
      </w:r>
      <w:r>
        <w:br/>
      </w:r>
    </w:p>
    <w:p w14:paraId="0A299B6B" w14:textId="77777777" w:rsidR="00886F33" w:rsidRDefault="00886F33" w:rsidP="00886F33">
      <w:pPr>
        <w:pStyle w:val="ListParagraph"/>
        <w:numPr>
          <w:ilvl w:val="0"/>
          <w:numId w:val="7"/>
        </w:numPr>
      </w:pPr>
      <w:r>
        <w:lastRenderedPageBreak/>
        <w:t xml:space="preserve">Visual Studio will throw a security warning popup message; this is to warn you to only open Projects from trusted locations. </w:t>
      </w:r>
      <w:r w:rsidRPr="000C43FD">
        <w:rPr>
          <w:b/>
        </w:rPr>
        <w:t>Press</w:t>
      </w:r>
      <w:r>
        <w:t xml:space="preserve"> the </w:t>
      </w:r>
      <w:r w:rsidRPr="000C43FD">
        <w:rPr>
          <w:b/>
        </w:rPr>
        <w:t>Ok button</w:t>
      </w:r>
      <w:r>
        <w:t xml:space="preserve"> to continue. </w:t>
      </w:r>
      <w:r>
        <w:br/>
      </w:r>
      <w:r>
        <w:br/>
      </w:r>
      <w:r>
        <w:rPr>
          <w:noProof/>
        </w:rPr>
        <w:drawing>
          <wp:inline distT="0" distB="0" distL="0" distR="0" wp14:anchorId="6C1DF25B" wp14:editId="53E7852B">
            <wp:extent cx="3637148" cy="1436857"/>
            <wp:effectExtent l="19050" t="19050" r="20955" b="114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7148" cy="1436857"/>
                    </a:xfrm>
                    <a:prstGeom prst="rect">
                      <a:avLst/>
                    </a:prstGeom>
                    <a:ln w="12696" cmpd="sng">
                      <a:solidFill>
                        <a:srgbClr val="666699"/>
                      </a:solidFill>
                      <a:prstDash val="solid"/>
                    </a:ln>
                  </pic:spPr>
                </pic:pic>
              </a:graphicData>
            </a:graphic>
          </wp:inline>
        </w:drawing>
      </w:r>
      <w:r>
        <w:br/>
      </w:r>
    </w:p>
    <w:p w14:paraId="793C0CC4" w14:textId="77777777" w:rsidR="00886F33" w:rsidRDefault="00886F33" w:rsidP="00886F33">
      <w:pPr>
        <w:pStyle w:val="ListParagraph"/>
        <w:numPr>
          <w:ilvl w:val="0"/>
          <w:numId w:val="7"/>
        </w:numPr>
      </w:pPr>
      <w:r>
        <w:t>Once the project is opened in Visual Studio, you should have the Solution Explorer to the right of the screen, showing the actual deployment project folder and file structure.</w:t>
      </w:r>
      <w:r>
        <w:br/>
      </w:r>
      <w:r>
        <w:br/>
      </w:r>
      <w:r>
        <w:rPr>
          <w:noProof/>
        </w:rPr>
        <w:drawing>
          <wp:inline distT="0" distB="0" distL="0" distR="0" wp14:anchorId="73ECA30D" wp14:editId="58382128">
            <wp:extent cx="2313639" cy="1893584"/>
            <wp:effectExtent l="19050" t="19050" r="1079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13639" cy="1893584"/>
                    </a:xfrm>
                    <a:prstGeom prst="rect">
                      <a:avLst/>
                    </a:prstGeom>
                    <a:ln w="12696" cmpd="sng">
                      <a:solidFill>
                        <a:srgbClr val="666699"/>
                      </a:solidFill>
                      <a:prstDash val="solid"/>
                    </a:ln>
                  </pic:spPr>
                </pic:pic>
              </a:graphicData>
            </a:graphic>
          </wp:inline>
        </w:drawing>
      </w:r>
      <w:r>
        <w:br/>
      </w:r>
    </w:p>
    <w:p w14:paraId="0FC2C48D" w14:textId="77777777" w:rsidR="00886F33" w:rsidRDefault="00886F33" w:rsidP="00886F33">
      <w:pPr>
        <w:pStyle w:val="ListParagraph"/>
        <w:numPr>
          <w:ilvl w:val="0"/>
          <w:numId w:val="7"/>
        </w:numPr>
      </w:pPr>
      <w:r>
        <w:t>In short, these files are doing the following:</w:t>
      </w:r>
      <w:r>
        <w:br/>
      </w:r>
    </w:p>
    <w:tbl>
      <w:tblPr>
        <w:tblStyle w:val="TableGrid"/>
        <w:tblW w:w="0" w:type="auto"/>
        <w:tblInd w:w="720" w:type="dxa"/>
        <w:tblLook w:val="04A0" w:firstRow="1" w:lastRow="0" w:firstColumn="1" w:lastColumn="0" w:noHBand="0" w:noVBand="1"/>
      </w:tblPr>
      <w:tblGrid>
        <w:gridCol w:w="3145"/>
        <w:gridCol w:w="5485"/>
      </w:tblGrid>
      <w:tr w:rsidR="00886F33" w:rsidRPr="000C43FD" w14:paraId="1EC0C743" w14:textId="77777777" w:rsidTr="002F4993">
        <w:tc>
          <w:tcPr>
            <w:tcW w:w="3145" w:type="dxa"/>
          </w:tcPr>
          <w:p w14:paraId="3DFB06C0" w14:textId="77777777" w:rsidR="00886F33" w:rsidRPr="000C43FD" w:rsidRDefault="00886F33" w:rsidP="002F4993">
            <w:pPr>
              <w:rPr>
                <w:b/>
                <w:sz w:val="18"/>
              </w:rPr>
            </w:pPr>
            <w:r w:rsidRPr="000C43FD">
              <w:rPr>
                <w:b/>
                <w:sz w:val="18"/>
              </w:rPr>
              <w:t>File</w:t>
            </w:r>
          </w:p>
        </w:tc>
        <w:tc>
          <w:tcPr>
            <w:tcW w:w="5485" w:type="dxa"/>
          </w:tcPr>
          <w:p w14:paraId="623ED00F" w14:textId="77777777" w:rsidR="00886F33" w:rsidRPr="000C43FD" w:rsidRDefault="00886F33" w:rsidP="002F4993">
            <w:pPr>
              <w:rPr>
                <w:b/>
                <w:sz w:val="18"/>
              </w:rPr>
            </w:pPr>
            <w:r w:rsidRPr="000C43FD">
              <w:rPr>
                <w:b/>
                <w:sz w:val="18"/>
              </w:rPr>
              <w:t>Purpose</w:t>
            </w:r>
          </w:p>
        </w:tc>
      </w:tr>
      <w:tr w:rsidR="00886F33" w:rsidRPr="000C43FD" w14:paraId="1B6DAB28" w14:textId="77777777" w:rsidTr="002F4993">
        <w:tc>
          <w:tcPr>
            <w:tcW w:w="3145" w:type="dxa"/>
          </w:tcPr>
          <w:p w14:paraId="64A919D3" w14:textId="77777777" w:rsidR="00886F33" w:rsidRPr="000C43FD" w:rsidRDefault="00886F33" w:rsidP="002F4993">
            <w:pPr>
              <w:rPr>
                <w:sz w:val="18"/>
              </w:rPr>
            </w:pPr>
            <w:proofErr w:type="spellStart"/>
            <w:r w:rsidRPr="000C43FD">
              <w:rPr>
                <w:sz w:val="18"/>
              </w:rPr>
              <w:t>Azuredeploy.json</w:t>
            </w:r>
            <w:proofErr w:type="spellEnd"/>
          </w:p>
        </w:tc>
        <w:tc>
          <w:tcPr>
            <w:tcW w:w="5485" w:type="dxa"/>
          </w:tcPr>
          <w:p w14:paraId="46508E3E" w14:textId="77777777" w:rsidR="00886F33" w:rsidRPr="000C43FD" w:rsidRDefault="00886F33" w:rsidP="002F4993">
            <w:pPr>
              <w:rPr>
                <w:sz w:val="18"/>
              </w:rPr>
            </w:pPr>
            <w:r w:rsidRPr="000C43FD">
              <w:rPr>
                <w:sz w:val="18"/>
              </w:rPr>
              <w:t xml:space="preserve">The actual ARM-template deployment file, which creates the different Azure Resources for both </w:t>
            </w:r>
            <w:proofErr w:type="spellStart"/>
            <w:r w:rsidRPr="000C43FD">
              <w:rPr>
                <w:sz w:val="18"/>
              </w:rPr>
              <w:t>WebVM</w:t>
            </w:r>
            <w:proofErr w:type="spellEnd"/>
            <w:r w:rsidRPr="000C43FD">
              <w:rPr>
                <w:sz w:val="18"/>
              </w:rPr>
              <w:t xml:space="preserve"> and SQLVM infrastructure.</w:t>
            </w:r>
          </w:p>
        </w:tc>
      </w:tr>
      <w:tr w:rsidR="00886F33" w:rsidRPr="000C43FD" w14:paraId="720DEE41" w14:textId="77777777" w:rsidTr="002F4993">
        <w:tc>
          <w:tcPr>
            <w:tcW w:w="3145" w:type="dxa"/>
          </w:tcPr>
          <w:p w14:paraId="594BCDB5" w14:textId="77777777" w:rsidR="00886F33" w:rsidRPr="000C43FD" w:rsidRDefault="00886F33" w:rsidP="002F4993">
            <w:pPr>
              <w:rPr>
                <w:sz w:val="18"/>
              </w:rPr>
            </w:pPr>
            <w:proofErr w:type="spellStart"/>
            <w:proofErr w:type="gramStart"/>
            <w:r w:rsidRPr="000C43FD">
              <w:rPr>
                <w:sz w:val="18"/>
              </w:rPr>
              <w:t>Azuredeploy.parameters.json</w:t>
            </w:r>
            <w:proofErr w:type="spellEnd"/>
            <w:proofErr w:type="gramEnd"/>
          </w:p>
        </w:tc>
        <w:tc>
          <w:tcPr>
            <w:tcW w:w="5485" w:type="dxa"/>
          </w:tcPr>
          <w:p w14:paraId="4C1F9117" w14:textId="77777777" w:rsidR="00886F33" w:rsidRPr="000C43FD" w:rsidRDefault="00886F33" w:rsidP="002F4993">
            <w:pPr>
              <w:rPr>
                <w:sz w:val="18"/>
              </w:rPr>
            </w:pPr>
            <w:r w:rsidRPr="000C43FD">
              <w:rPr>
                <w:sz w:val="18"/>
              </w:rPr>
              <w:t>The ARM-template parameters file</w:t>
            </w:r>
          </w:p>
        </w:tc>
      </w:tr>
      <w:tr w:rsidR="00886F33" w:rsidRPr="000C43FD" w14:paraId="55D26BF9" w14:textId="77777777" w:rsidTr="002F4993">
        <w:tc>
          <w:tcPr>
            <w:tcW w:w="3145" w:type="dxa"/>
          </w:tcPr>
          <w:p w14:paraId="1B7A17B8" w14:textId="77777777" w:rsidR="00886F33" w:rsidRPr="000C43FD" w:rsidRDefault="00886F33" w:rsidP="002F4993">
            <w:pPr>
              <w:rPr>
                <w:sz w:val="18"/>
              </w:rPr>
            </w:pPr>
            <w:r w:rsidRPr="000C43FD">
              <w:rPr>
                <w:sz w:val="18"/>
              </w:rPr>
              <w:t>\</w:t>
            </w:r>
            <w:proofErr w:type="spellStart"/>
            <w:r w:rsidRPr="000C43FD">
              <w:rPr>
                <w:sz w:val="18"/>
              </w:rPr>
              <w:t>CustomScripts</w:t>
            </w:r>
            <w:proofErr w:type="spellEnd"/>
            <w:r w:rsidRPr="000C43FD">
              <w:rPr>
                <w:sz w:val="18"/>
              </w:rPr>
              <w:t>\Customize-WinVM.ps1</w:t>
            </w:r>
          </w:p>
        </w:tc>
        <w:tc>
          <w:tcPr>
            <w:tcW w:w="5485" w:type="dxa"/>
          </w:tcPr>
          <w:p w14:paraId="35ECBB19" w14:textId="77777777" w:rsidR="00886F33" w:rsidRPr="000C43FD" w:rsidRDefault="00886F33" w:rsidP="002F4993">
            <w:pPr>
              <w:rPr>
                <w:sz w:val="18"/>
              </w:rPr>
            </w:pPr>
            <w:r w:rsidRPr="000C43FD">
              <w:rPr>
                <w:sz w:val="18"/>
              </w:rPr>
              <w:t>A PowerShell script, containing specific settings that get applied to both VMs using PowerShell</w:t>
            </w:r>
          </w:p>
        </w:tc>
      </w:tr>
      <w:tr w:rsidR="00886F33" w:rsidRPr="000C43FD" w14:paraId="46CD6794" w14:textId="77777777" w:rsidTr="002F4993">
        <w:tc>
          <w:tcPr>
            <w:tcW w:w="3145" w:type="dxa"/>
          </w:tcPr>
          <w:p w14:paraId="04850AA6" w14:textId="77777777" w:rsidR="00886F33" w:rsidRPr="000C43FD" w:rsidRDefault="00886F33" w:rsidP="002F4993">
            <w:pPr>
              <w:rPr>
                <w:sz w:val="18"/>
              </w:rPr>
            </w:pPr>
            <w:r w:rsidRPr="000C43FD">
              <w:rPr>
                <w:sz w:val="18"/>
              </w:rPr>
              <w:t>DSC\SQLDSC.ps1</w:t>
            </w:r>
          </w:p>
        </w:tc>
        <w:tc>
          <w:tcPr>
            <w:tcW w:w="5485" w:type="dxa"/>
          </w:tcPr>
          <w:p w14:paraId="7EF637F3" w14:textId="1036E0C3" w:rsidR="00886F33" w:rsidRPr="000C43FD" w:rsidRDefault="00886F33" w:rsidP="002F4993">
            <w:pPr>
              <w:rPr>
                <w:sz w:val="18"/>
              </w:rPr>
            </w:pPr>
            <w:r w:rsidRPr="000C43FD">
              <w:rPr>
                <w:sz w:val="18"/>
              </w:rPr>
              <w:t>A PowerShell script that is used to customize the installation and configuration of SQL Server on the SQLVM</w:t>
            </w:r>
            <w:r w:rsidR="0051649E">
              <w:rPr>
                <w:sz w:val="18"/>
              </w:rPr>
              <w:br/>
              <w:t>- format disks</w:t>
            </w:r>
            <w:r w:rsidR="004B1A24">
              <w:rPr>
                <w:sz w:val="18"/>
              </w:rPr>
              <w:br/>
              <w:t xml:space="preserve">- install SQL Server 2017 + </w:t>
            </w:r>
            <w:proofErr w:type="spellStart"/>
            <w:r w:rsidR="004B1A24">
              <w:rPr>
                <w:sz w:val="18"/>
              </w:rPr>
              <w:t>Mgmt</w:t>
            </w:r>
            <w:proofErr w:type="spellEnd"/>
            <w:r w:rsidR="004B1A24">
              <w:rPr>
                <w:sz w:val="18"/>
              </w:rPr>
              <w:t xml:space="preserve"> tools</w:t>
            </w:r>
            <w:r w:rsidR="004B1A24">
              <w:rPr>
                <w:sz w:val="18"/>
              </w:rPr>
              <w:br/>
              <w:t xml:space="preserve">- download </w:t>
            </w:r>
            <w:proofErr w:type="spellStart"/>
            <w:r w:rsidR="004B1A24">
              <w:rPr>
                <w:sz w:val="18"/>
              </w:rPr>
              <w:t>simplcommerce.bak</w:t>
            </w:r>
            <w:proofErr w:type="spellEnd"/>
            <w:r w:rsidR="004B1A24">
              <w:rPr>
                <w:sz w:val="18"/>
              </w:rPr>
              <w:t xml:space="preserve"> from Azure Storage</w:t>
            </w:r>
            <w:r w:rsidR="004B1A24">
              <w:rPr>
                <w:sz w:val="18"/>
              </w:rPr>
              <w:br/>
              <w:t>- run SQL database restore</w:t>
            </w:r>
            <w:r w:rsidR="004B1A24">
              <w:rPr>
                <w:sz w:val="18"/>
              </w:rPr>
              <w:br/>
            </w:r>
          </w:p>
        </w:tc>
      </w:tr>
      <w:tr w:rsidR="00886F33" w:rsidRPr="000C43FD" w14:paraId="62787E92" w14:textId="77777777" w:rsidTr="002F4993">
        <w:tc>
          <w:tcPr>
            <w:tcW w:w="3145" w:type="dxa"/>
          </w:tcPr>
          <w:p w14:paraId="510B6DCF" w14:textId="77777777" w:rsidR="00886F33" w:rsidRPr="000C43FD" w:rsidRDefault="00886F33" w:rsidP="002F4993">
            <w:pPr>
              <w:rPr>
                <w:sz w:val="18"/>
              </w:rPr>
            </w:pPr>
            <w:r w:rsidRPr="000C43FD">
              <w:rPr>
                <w:sz w:val="18"/>
              </w:rPr>
              <w:t>DSC\WebDSC.ps1</w:t>
            </w:r>
          </w:p>
        </w:tc>
        <w:tc>
          <w:tcPr>
            <w:tcW w:w="5485" w:type="dxa"/>
          </w:tcPr>
          <w:p w14:paraId="3E807E42" w14:textId="26337D21" w:rsidR="00886F33" w:rsidRPr="000C43FD" w:rsidRDefault="00886F33" w:rsidP="002F4993">
            <w:pPr>
              <w:rPr>
                <w:sz w:val="18"/>
              </w:rPr>
            </w:pPr>
            <w:r w:rsidRPr="000C43FD">
              <w:rPr>
                <w:sz w:val="18"/>
              </w:rPr>
              <w:t xml:space="preserve">A PowerShell script that is used to customize the installation and configuration of IIS Web Server on the </w:t>
            </w:r>
            <w:proofErr w:type="spellStart"/>
            <w:r w:rsidRPr="000C43FD">
              <w:rPr>
                <w:sz w:val="18"/>
              </w:rPr>
              <w:t>WebVM</w:t>
            </w:r>
            <w:proofErr w:type="spellEnd"/>
            <w:r w:rsidR="004B1A24">
              <w:rPr>
                <w:sz w:val="18"/>
              </w:rPr>
              <w:br/>
              <w:t xml:space="preserve">- </w:t>
            </w:r>
            <w:r w:rsidR="007058FC">
              <w:rPr>
                <w:sz w:val="18"/>
              </w:rPr>
              <w:t>install IIS core components + mgmt. tools</w:t>
            </w:r>
            <w:r w:rsidR="007058FC">
              <w:rPr>
                <w:sz w:val="18"/>
              </w:rPr>
              <w:br/>
              <w:t>- install .NET framework 4.5</w:t>
            </w:r>
            <w:r w:rsidR="007058FC">
              <w:rPr>
                <w:sz w:val="18"/>
              </w:rPr>
              <w:br/>
            </w:r>
            <w:r w:rsidR="007058FC">
              <w:rPr>
                <w:sz w:val="18"/>
              </w:rPr>
              <w:lastRenderedPageBreak/>
              <w:t xml:space="preserve">- run silent install of the </w:t>
            </w:r>
            <w:proofErr w:type="spellStart"/>
            <w:r w:rsidR="007058FC">
              <w:rPr>
                <w:sz w:val="18"/>
              </w:rPr>
              <w:t>dotnetcore</w:t>
            </w:r>
            <w:proofErr w:type="spellEnd"/>
            <w:r w:rsidR="007058FC">
              <w:rPr>
                <w:sz w:val="18"/>
              </w:rPr>
              <w:t xml:space="preserve"> modules</w:t>
            </w:r>
            <w:r w:rsidR="007058FC">
              <w:rPr>
                <w:sz w:val="18"/>
              </w:rPr>
              <w:br/>
            </w:r>
          </w:p>
        </w:tc>
      </w:tr>
      <w:tr w:rsidR="00886F33" w:rsidRPr="000C43FD" w14:paraId="73E8287C" w14:textId="77777777" w:rsidTr="002F4993">
        <w:tc>
          <w:tcPr>
            <w:tcW w:w="3145" w:type="dxa"/>
          </w:tcPr>
          <w:p w14:paraId="439C83A7" w14:textId="77777777" w:rsidR="00886F33" w:rsidRPr="000C43FD" w:rsidRDefault="00886F33" w:rsidP="002F4993">
            <w:pPr>
              <w:rPr>
                <w:sz w:val="18"/>
              </w:rPr>
            </w:pPr>
            <w:r w:rsidRPr="000C43FD">
              <w:rPr>
                <w:sz w:val="18"/>
              </w:rPr>
              <w:lastRenderedPageBreak/>
              <w:t>Deploy-AzureResourceGroup.ps1</w:t>
            </w:r>
          </w:p>
        </w:tc>
        <w:tc>
          <w:tcPr>
            <w:tcW w:w="5485" w:type="dxa"/>
          </w:tcPr>
          <w:p w14:paraId="6673649F" w14:textId="77777777" w:rsidR="00886F33" w:rsidRPr="000C43FD" w:rsidRDefault="00886F33" w:rsidP="002F4993">
            <w:pPr>
              <w:rPr>
                <w:sz w:val="18"/>
              </w:rPr>
            </w:pPr>
            <w:r w:rsidRPr="000C43FD">
              <w:rPr>
                <w:sz w:val="18"/>
              </w:rPr>
              <w:t>A PowerShell script that is used by VS2017 to run the actual deployment of the ARM-template</w:t>
            </w:r>
          </w:p>
        </w:tc>
      </w:tr>
      <w:tr w:rsidR="00886F33" w:rsidRPr="000C43FD" w14:paraId="149D0CB8" w14:textId="77777777" w:rsidTr="002F4993">
        <w:tc>
          <w:tcPr>
            <w:tcW w:w="3145" w:type="dxa"/>
          </w:tcPr>
          <w:p w14:paraId="2C661F80" w14:textId="77777777" w:rsidR="00886F33" w:rsidRPr="000C43FD" w:rsidRDefault="00886F33" w:rsidP="002F4993">
            <w:pPr>
              <w:rPr>
                <w:sz w:val="18"/>
              </w:rPr>
            </w:pPr>
          </w:p>
        </w:tc>
        <w:tc>
          <w:tcPr>
            <w:tcW w:w="5485" w:type="dxa"/>
          </w:tcPr>
          <w:p w14:paraId="64D32E1D" w14:textId="77777777" w:rsidR="00886F33" w:rsidRPr="000C43FD" w:rsidRDefault="00886F33" w:rsidP="002F4993">
            <w:pPr>
              <w:rPr>
                <w:sz w:val="18"/>
              </w:rPr>
            </w:pPr>
          </w:p>
        </w:tc>
      </w:tr>
    </w:tbl>
    <w:p w14:paraId="67FD9DD2" w14:textId="77777777" w:rsidR="00886F33" w:rsidRDefault="00886F33" w:rsidP="00886F33"/>
    <w:p w14:paraId="079C7D39" w14:textId="77777777" w:rsidR="00886F33" w:rsidRPr="00EC4B18" w:rsidRDefault="00886F33" w:rsidP="00886F33">
      <w:pPr>
        <w:pStyle w:val="ListParagraph"/>
        <w:numPr>
          <w:ilvl w:val="0"/>
          <w:numId w:val="7"/>
        </w:numPr>
      </w:pPr>
      <w:r>
        <w:t xml:space="preserve">From within the Solution Explorer window, select the </w:t>
      </w:r>
      <w:r>
        <w:rPr>
          <w:b/>
        </w:rPr>
        <w:t>AzureResourceGroup44</w:t>
      </w:r>
      <w:r>
        <w:t xml:space="preserve"> project, </w:t>
      </w:r>
      <w:r w:rsidRPr="00EC4B18">
        <w:rPr>
          <w:b/>
        </w:rPr>
        <w:t>right-click</w:t>
      </w:r>
      <w:r>
        <w:t xml:space="preserve"> it and from the context menu, select </w:t>
      </w:r>
      <w:r w:rsidRPr="00EC4B18">
        <w:rPr>
          <w:b/>
        </w:rPr>
        <w:t>Deployment / New…</w:t>
      </w:r>
      <w:r>
        <w:rPr>
          <w:b/>
        </w:rPr>
        <w:br/>
      </w:r>
      <w:r>
        <w:rPr>
          <w:b/>
        </w:rPr>
        <w:br/>
      </w:r>
      <w:r>
        <w:rPr>
          <w:noProof/>
        </w:rPr>
        <w:drawing>
          <wp:inline distT="0" distB="0" distL="0" distR="0" wp14:anchorId="7C5CEA0C" wp14:editId="138BCB7E">
            <wp:extent cx="4017198" cy="543405"/>
            <wp:effectExtent l="19050" t="19050" r="21590" b="285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17198" cy="543405"/>
                    </a:xfrm>
                    <a:prstGeom prst="rect">
                      <a:avLst/>
                    </a:prstGeom>
                    <a:ln w="12696" cmpd="sng">
                      <a:solidFill>
                        <a:srgbClr val="666699"/>
                      </a:solidFill>
                      <a:prstDash val="solid"/>
                    </a:ln>
                  </pic:spPr>
                </pic:pic>
              </a:graphicData>
            </a:graphic>
          </wp:inline>
        </w:drawing>
      </w:r>
      <w:r>
        <w:rPr>
          <w:b/>
        </w:rPr>
        <w:br/>
      </w:r>
    </w:p>
    <w:p w14:paraId="197CB7D2" w14:textId="77777777" w:rsidR="00886F33" w:rsidRDefault="00886F33" w:rsidP="00886F33">
      <w:pPr>
        <w:pStyle w:val="ListParagraph"/>
        <w:numPr>
          <w:ilvl w:val="0"/>
          <w:numId w:val="7"/>
        </w:numPr>
      </w:pPr>
      <w:r>
        <w:t>In the appearing “Deploy to Resource Group” popup, complete the following settings:</w:t>
      </w:r>
    </w:p>
    <w:p w14:paraId="60A4AB09" w14:textId="77777777" w:rsidR="00886F33" w:rsidRDefault="00886F33" w:rsidP="00886F33">
      <w:pPr>
        <w:pStyle w:val="ListParagraph"/>
        <w:numPr>
          <w:ilvl w:val="0"/>
          <w:numId w:val="4"/>
        </w:numPr>
      </w:pPr>
      <w:r>
        <w:t xml:space="preserve">Subscription: </w:t>
      </w:r>
      <w:r w:rsidRPr="00EC4B18">
        <w:rPr>
          <w:b/>
        </w:rPr>
        <w:t>Your Azure Subscription</w:t>
      </w:r>
    </w:p>
    <w:p w14:paraId="28425781" w14:textId="77777777" w:rsidR="00886F33" w:rsidRPr="00EC4B18" w:rsidRDefault="00886F33" w:rsidP="00886F33">
      <w:pPr>
        <w:pStyle w:val="ListParagraph"/>
        <w:numPr>
          <w:ilvl w:val="0"/>
          <w:numId w:val="4"/>
        </w:numPr>
        <w:rPr>
          <w:b/>
        </w:rPr>
      </w:pPr>
      <w:r>
        <w:t xml:space="preserve">Resource Group: </w:t>
      </w:r>
      <w:r w:rsidRPr="00EC4B18">
        <w:rPr>
          <w:b/>
        </w:rPr>
        <w:t xml:space="preserve">Create New / </w:t>
      </w:r>
      <w:r>
        <w:rPr>
          <w:b/>
        </w:rPr>
        <w:t>[SUFFIX]</w:t>
      </w:r>
      <w:r w:rsidRPr="00EC4B18">
        <w:rPr>
          <w:b/>
        </w:rPr>
        <w:t>-VMs</w:t>
      </w:r>
      <w:r>
        <w:t xml:space="preserve"> – location = </w:t>
      </w:r>
      <w:r w:rsidRPr="00EC4B18">
        <w:rPr>
          <w:b/>
        </w:rPr>
        <w:t>closest by to your location</w:t>
      </w:r>
    </w:p>
    <w:p w14:paraId="1423C489" w14:textId="77777777" w:rsidR="00886F33" w:rsidRDefault="00886F33" w:rsidP="00886F33">
      <w:pPr>
        <w:pStyle w:val="ListParagraph"/>
        <w:numPr>
          <w:ilvl w:val="0"/>
          <w:numId w:val="4"/>
        </w:numPr>
      </w:pPr>
      <w:r>
        <w:t xml:space="preserve">Deployment template: </w:t>
      </w:r>
      <w:proofErr w:type="spellStart"/>
      <w:proofErr w:type="gramStart"/>
      <w:r w:rsidRPr="00EC4B18">
        <w:rPr>
          <w:b/>
        </w:rPr>
        <w:t>azuredeploy.json</w:t>
      </w:r>
      <w:proofErr w:type="spellEnd"/>
      <w:proofErr w:type="gramEnd"/>
    </w:p>
    <w:p w14:paraId="3B3778FD" w14:textId="77777777" w:rsidR="00886F33" w:rsidRDefault="00886F33" w:rsidP="00886F33">
      <w:pPr>
        <w:pStyle w:val="ListParagraph"/>
        <w:numPr>
          <w:ilvl w:val="0"/>
          <w:numId w:val="4"/>
        </w:numPr>
      </w:pPr>
      <w:r>
        <w:t xml:space="preserve">Template Parameters File: </w:t>
      </w:r>
      <w:proofErr w:type="spellStart"/>
      <w:proofErr w:type="gramStart"/>
      <w:r w:rsidRPr="00EC4B18">
        <w:rPr>
          <w:b/>
        </w:rPr>
        <w:t>azuredeploy.parameters</w:t>
      </w:r>
      <w:proofErr w:type="gramEnd"/>
      <w:r w:rsidRPr="00EC4B18">
        <w:rPr>
          <w:b/>
        </w:rPr>
        <w:t>.json</w:t>
      </w:r>
      <w:proofErr w:type="spellEnd"/>
      <w:r>
        <w:br/>
      </w:r>
      <w:r>
        <w:br/>
      </w:r>
      <w:r>
        <w:rPr>
          <w:noProof/>
        </w:rPr>
        <w:drawing>
          <wp:inline distT="0" distB="0" distL="0" distR="0" wp14:anchorId="750A616F" wp14:editId="2A48D62A">
            <wp:extent cx="3260431" cy="2790369"/>
            <wp:effectExtent l="19050" t="19050" r="16510" b="10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0431" cy="2790369"/>
                    </a:xfrm>
                    <a:prstGeom prst="rect">
                      <a:avLst/>
                    </a:prstGeom>
                    <a:ln w="12696" cmpd="sng">
                      <a:solidFill>
                        <a:srgbClr val="666699"/>
                      </a:solidFill>
                      <a:prstDash val="solid"/>
                    </a:ln>
                  </pic:spPr>
                </pic:pic>
              </a:graphicData>
            </a:graphic>
          </wp:inline>
        </w:drawing>
      </w:r>
      <w:r>
        <w:br/>
      </w:r>
    </w:p>
    <w:p w14:paraId="5A2944BF" w14:textId="59B87629" w:rsidR="00886F33" w:rsidRDefault="00886F33" w:rsidP="00886F33">
      <w:pPr>
        <w:pStyle w:val="ListParagraph"/>
        <w:numPr>
          <w:ilvl w:val="0"/>
          <w:numId w:val="7"/>
        </w:numPr>
      </w:pPr>
      <w:r w:rsidRPr="00EC4B18">
        <w:rPr>
          <w:b/>
        </w:rPr>
        <w:t>Before pressing the Deploy</w:t>
      </w:r>
      <w:r>
        <w:t xml:space="preserve"> button, complete some additional deployment settings by </w:t>
      </w:r>
      <w:r w:rsidRPr="00EC4B18">
        <w:rPr>
          <w:b/>
        </w:rPr>
        <w:t>pressing the Edit Parameters button</w:t>
      </w:r>
      <w:r>
        <w:t>:</w:t>
      </w:r>
      <w:r w:rsidR="00D47945">
        <w:br/>
      </w:r>
      <w:r w:rsidR="00D47945">
        <w:br/>
        <w:t xml:space="preserve">Basically, the only </w:t>
      </w:r>
      <w:r w:rsidR="00160A3B">
        <w:t xml:space="preserve">required change here, is providing a new unique </w:t>
      </w:r>
      <w:proofErr w:type="spellStart"/>
      <w:r w:rsidR="00160A3B">
        <w:t>dns</w:t>
      </w:r>
      <w:proofErr w:type="spellEnd"/>
      <w:r w:rsidR="00160A3B">
        <w:t xml:space="preserve"> name for the </w:t>
      </w:r>
      <w:proofErr w:type="spellStart"/>
      <w:r w:rsidR="00160A3B" w:rsidRPr="00D118CB">
        <w:rPr>
          <w:b/>
        </w:rPr>
        <w:t>WebPublicIPDnsName</w:t>
      </w:r>
      <w:proofErr w:type="spellEnd"/>
      <w:r w:rsidR="00160A3B">
        <w:rPr>
          <w:b/>
        </w:rPr>
        <w:t xml:space="preserve"> </w:t>
      </w:r>
      <w:r w:rsidR="00160A3B">
        <w:rPr>
          <w:bCs/>
        </w:rPr>
        <w:t>parameter.</w:t>
      </w:r>
      <w:r>
        <w:br/>
      </w:r>
      <w:r>
        <w:br/>
      </w:r>
      <w:r w:rsidR="001752F7">
        <w:rPr>
          <w:noProof/>
        </w:rPr>
        <w:lastRenderedPageBreak/>
        <w:drawing>
          <wp:inline distT="0" distB="0" distL="0" distR="0" wp14:anchorId="1499F6A9" wp14:editId="72B1984D">
            <wp:extent cx="3724146" cy="2586037"/>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4825" cy="2593453"/>
                    </a:xfrm>
                    <a:prstGeom prst="rect">
                      <a:avLst/>
                    </a:prstGeom>
                  </pic:spPr>
                </pic:pic>
              </a:graphicData>
            </a:graphic>
          </wp:inline>
        </w:drawing>
      </w:r>
      <w:r>
        <w:br/>
      </w:r>
    </w:p>
    <w:p w14:paraId="7C3F2E1F" w14:textId="77777777" w:rsidR="00886F33" w:rsidRPr="00D03D4F" w:rsidRDefault="00886F33" w:rsidP="00886F33">
      <w:pPr>
        <w:pStyle w:val="ListParagraph"/>
        <w:numPr>
          <w:ilvl w:val="0"/>
          <w:numId w:val="4"/>
        </w:numPr>
        <w:rPr>
          <w:bCs/>
        </w:rPr>
      </w:pPr>
      <w:proofErr w:type="spellStart"/>
      <w:r w:rsidRPr="00D03D4F">
        <w:rPr>
          <w:bCs/>
        </w:rPr>
        <w:t>WebVMName</w:t>
      </w:r>
      <w:proofErr w:type="spellEnd"/>
      <w:r w:rsidRPr="00D03D4F">
        <w:rPr>
          <w:bCs/>
        </w:rPr>
        <w:t xml:space="preserve">: </w:t>
      </w:r>
      <w:proofErr w:type="spellStart"/>
      <w:r w:rsidRPr="00D03D4F">
        <w:rPr>
          <w:bCs/>
        </w:rPr>
        <w:t>WebVM</w:t>
      </w:r>
      <w:proofErr w:type="spellEnd"/>
    </w:p>
    <w:p w14:paraId="1ED95A31" w14:textId="77777777" w:rsidR="00886F33" w:rsidRPr="00D03D4F" w:rsidRDefault="00886F33" w:rsidP="00886F33">
      <w:pPr>
        <w:pStyle w:val="ListParagraph"/>
        <w:numPr>
          <w:ilvl w:val="0"/>
          <w:numId w:val="4"/>
        </w:numPr>
        <w:rPr>
          <w:bCs/>
        </w:rPr>
      </w:pPr>
      <w:proofErr w:type="spellStart"/>
      <w:r w:rsidRPr="00D03D4F">
        <w:rPr>
          <w:bCs/>
        </w:rPr>
        <w:t>WebVMAdminUserName</w:t>
      </w:r>
      <w:proofErr w:type="spellEnd"/>
      <w:r w:rsidRPr="00D03D4F">
        <w:rPr>
          <w:bCs/>
        </w:rPr>
        <w:t xml:space="preserve">: </w:t>
      </w:r>
      <w:proofErr w:type="spellStart"/>
      <w:r w:rsidRPr="00D03D4F">
        <w:rPr>
          <w:bCs/>
        </w:rPr>
        <w:t>labadmin</w:t>
      </w:r>
      <w:proofErr w:type="spellEnd"/>
    </w:p>
    <w:p w14:paraId="1365D841" w14:textId="77777777" w:rsidR="00886F33" w:rsidRPr="00D03D4F" w:rsidRDefault="00886F33" w:rsidP="00886F33">
      <w:pPr>
        <w:pStyle w:val="ListParagraph"/>
        <w:numPr>
          <w:ilvl w:val="0"/>
          <w:numId w:val="4"/>
        </w:numPr>
        <w:rPr>
          <w:b/>
          <w:color w:val="FF0000"/>
        </w:rPr>
      </w:pPr>
      <w:proofErr w:type="spellStart"/>
      <w:r w:rsidRPr="00D03D4F">
        <w:rPr>
          <w:bCs/>
        </w:rPr>
        <w:t>WebVMAdminPassword</w:t>
      </w:r>
      <w:proofErr w:type="spellEnd"/>
      <w:r w:rsidRPr="00D03D4F">
        <w:rPr>
          <w:bCs/>
        </w:rPr>
        <w:t xml:space="preserve">: </w:t>
      </w:r>
      <w:hyperlink r:id="rId44" w:history="1">
        <w:r w:rsidRPr="00D03D4F">
          <w:rPr>
            <w:rStyle w:val="Hyperlink"/>
            <w:bCs/>
          </w:rPr>
          <w:t>L@BadminPa55w.rd</w:t>
        </w:r>
      </w:hyperlink>
      <w:r w:rsidRPr="00D03D4F">
        <w:rPr>
          <w:bCs/>
        </w:rPr>
        <w:t xml:space="preserve"> </w:t>
      </w:r>
      <w:r w:rsidRPr="00D03D4F">
        <w:rPr>
          <w:b/>
          <w:color w:val="FF0000"/>
        </w:rPr>
        <w:t xml:space="preserve">(do not alter this password, as otherwise the customization script </w:t>
      </w:r>
      <w:proofErr w:type="gramStart"/>
      <w:r w:rsidRPr="00D03D4F">
        <w:rPr>
          <w:b/>
          <w:color w:val="FF0000"/>
        </w:rPr>
        <w:t>later on</w:t>
      </w:r>
      <w:proofErr w:type="gramEnd"/>
      <w:r w:rsidRPr="00D03D4F">
        <w:rPr>
          <w:b/>
          <w:color w:val="FF0000"/>
        </w:rPr>
        <w:t xml:space="preserve"> won’t work)</w:t>
      </w:r>
    </w:p>
    <w:p w14:paraId="4525EFE8" w14:textId="77777777" w:rsidR="00886F33" w:rsidRPr="00D03D4F" w:rsidRDefault="00886F33" w:rsidP="00886F33">
      <w:pPr>
        <w:pStyle w:val="ListParagraph"/>
        <w:numPr>
          <w:ilvl w:val="0"/>
          <w:numId w:val="4"/>
        </w:numPr>
        <w:rPr>
          <w:bCs/>
        </w:rPr>
      </w:pPr>
      <w:proofErr w:type="spellStart"/>
      <w:r w:rsidRPr="00D03D4F">
        <w:rPr>
          <w:bCs/>
        </w:rPr>
        <w:t>WebVMWindowsOSVersion</w:t>
      </w:r>
      <w:proofErr w:type="spellEnd"/>
      <w:r w:rsidRPr="00D03D4F">
        <w:rPr>
          <w:bCs/>
        </w:rPr>
        <w:t>: 2012-R2-Datacenter</w:t>
      </w:r>
    </w:p>
    <w:p w14:paraId="5B717D42" w14:textId="77777777" w:rsidR="00886F33" w:rsidRPr="00D118CB" w:rsidRDefault="00886F33" w:rsidP="00886F33">
      <w:pPr>
        <w:pStyle w:val="ListParagraph"/>
        <w:numPr>
          <w:ilvl w:val="0"/>
          <w:numId w:val="4"/>
        </w:numPr>
        <w:rPr>
          <w:b/>
        </w:rPr>
      </w:pPr>
      <w:proofErr w:type="spellStart"/>
      <w:r w:rsidRPr="00D118CB">
        <w:rPr>
          <w:b/>
        </w:rPr>
        <w:t>WebPublicIPDnsName</w:t>
      </w:r>
      <w:proofErr w:type="spellEnd"/>
      <w:r w:rsidRPr="00D118CB">
        <w:rPr>
          <w:b/>
        </w:rPr>
        <w:t xml:space="preserve">: </w:t>
      </w:r>
      <w:r>
        <w:rPr>
          <w:b/>
        </w:rPr>
        <w:t>[SUFFIX]</w:t>
      </w:r>
      <w:proofErr w:type="spellStart"/>
      <w:r w:rsidRPr="00D118CB">
        <w:rPr>
          <w:b/>
        </w:rPr>
        <w:t>containersDATE</w:t>
      </w:r>
      <w:proofErr w:type="spellEnd"/>
    </w:p>
    <w:p w14:paraId="2BDF2EFC" w14:textId="77777777" w:rsidR="00886F33" w:rsidRPr="00D03D4F" w:rsidRDefault="00886F33" w:rsidP="00886F33">
      <w:pPr>
        <w:pStyle w:val="ListParagraph"/>
        <w:numPr>
          <w:ilvl w:val="0"/>
          <w:numId w:val="4"/>
        </w:numPr>
        <w:rPr>
          <w:bCs/>
        </w:rPr>
      </w:pPr>
      <w:proofErr w:type="spellStart"/>
      <w:r w:rsidRPr="00D03D4F">
        <w:rPr>
          <w:bCs/>
        </w:rPr>
        <w:t>SQLVMName</w:t>
      </w:r>
      <w:proofErr w:type="spellEnd"/>
      <w:r w:rsidRPr="00D03D4F">
        <w:rPr>
          <w:bCs/>
        </w:rPr>
        <w:t>: SQLVM</w:t>
      </w:r>
    </w:p>
    <w:p w14:paraId="2C1A4381" w14:textId="77777777" w:rsidR="00886F33" w:rsidRPr="00D03D4F" w:rsidRDefault="00886F33" w:rsidP="00886F33">
      <w:pPr>
        <w:pStyle w:val="ListParagraph"/>
        <w:numPr>
          <w:ilvl w:val="0"/>
          <w:numId w:val="4"/>
        </w:numPr>
        <w:rPr>
          <w:bCs/>
        </w:rPr>
      </w:pPr>
      <w:proofErr w:type="spellStart"/>
      <w:r w:rsidRPr="00D03D4F">
        <w:rPr>
          <w:bCs/>
        </w:rPr>
        <w:t>SQLVMAdminUsername</w:t>
      </w:r>
      <w:proofErr w:type="spellEnd"/>
      <w:r w:rsidRPr="00D03D4F">
        <w:rPr>
          <w:bCs/>
        </w:rPr>
        <w:t xml:space="preserve">: </w:t>
      </w:r>
      <w:proofErr w:type="spellStart"/>
      <w:r w:rsidRPr="00D03D4F">
        <w:rPr>
          <w:bCs/>
        </w:rPr>
        <w:t>labadmin</w:t>
      </w:r>
      <w:proofErr w:type="spellEnd"/>
    </w:p>
    <w:p w14:paraId="069C6A0F" w14:textId="77777777" w:rsidR="00886F33" w:rsidRPr="00D03D4F" w:rsidRDefault="00886F33" w:rsidP="00886F33">
      <w:pPr>
        <w:pStyle w:val="ListParagraph"/>
        <w:numPr>
          <w:ilvl w:val="0"/>
          <w:numId w:val="4"/>
        </w:numPr>
        <w:rPr>
          <w:bCs/>
        </w:rPr>
      </w:pPr>
      <w:r w:rsidRPr="00D03D4F">
        <w:rPr>
          <w:bCs/>
        </w:rPr>
        <w:t xml:space="preserve">SQLVM </w:t>
      </w:r>
      <w:proofErr w:type="spellStart"/>
      <w:r w:rsidRPr="00D03D4F">
        <w:rPr>
          <w:bCs/>
        </w:rPr>
        <w:t>WebVMAdminPassword</w:t>
      </w:r>
      <w:proofErr w:type="spellEnd"/>
      <w:r w:rsidRPr="00D03D4F">
        <w:rPr>
          <w:b/>
          <w:color w:val="FF0000"/>
        </w:rPr>
        <w:t xml:space="preserve">: </w:t>
      </w:r>
      <w:hyperlink r:id="rId45" w:history="1">
        <w:r w:rsidRPr="00D03D4F">
          <w:rPr>
            <w:rStyle w:val="Hyperlink"/>
            <w:b/>
            <w:color w:val="FF0000"/>
          </w:rPr>
          <w:t>L@BadminPa55w.rd</w:t>
        </w:r>
      </w:hyperlink>
      <w:r w:rsidRPr="00D03D4F">
        <w:rPr>
          <w:b/>
          <w:color w:val="FF0000"/>
        </w:rPr>
        <w:t xml:space="preserve"> (do not alter this password, as otherwise the customization script </w:t>
      </w:r>
      <w:proofErr w:type="gramStart"/>
      <w:r w:rsidRPr="00D03D4F">
        <w:rPr>
          <w:b/>
          <w:color w:val="FF0000"/>
        </w:rPr>
        <w:t>later on</w:t>
      </w:r>
      <w:proofErr w:type="gramEnd"/>
      <w:r w:rsidRPr="00D03D4F">
        <w:rPr>
          <w:b/>
          <w:color w:val="FF0000"/>
        </w:rPr>
        <w:t xml:space="preserve"> won’t work)</w:t>
      </w:r>
      <w:r w:rsidRPr="00D03D4F">
        <w:rPr>
          <w:b/>
          <w:color w:val="FF0000"/>
        </w:rPr>
        <w:br/>
      </w:r>
    </w:p>
    <w:p w14:paraId="399D6BC9" w14:textId="77777777" w:rsidR="00886F33" w:rsidRDefault="00886F33" w:rsidP="00886F33">
      <w:pPr>
        <w:pStyle w:val="ListParagraph"/>
        <w:numPr>
          <w:ilvl w:val="0"/>
          <w:numId w:val="7"/>
        </w:numPr>
      </w:pPr>
      <w:r w:rsidRPr="00D118CB">
        <w:rPr>
          <w:b/>
        </w:rPr>
        <w:t>Check</w:t>
      </w:r>
      <w:r>
        <w:t xml:space="preserve"> the “Save passwords as plain text in the parameters file”. (Note: This is ok in this lab environment, but not recommended in production deployments. If this option is not checked, you will get a PowerShell window appearing, asking you for this administrator password there). </w:t>
      </w:r>
      <w:r>
        <w:br/>
      </w:r>
    </w:p>
    <w:p w14:paraId="673CC98C" w14:textId="77777777" w:rsidR="00886F33" w:rsidRDefault="00886F33" w:rsidP="00886F33">
      <w:pPr>
        <w:pStyle w:val="ListParagraph"/>
        <w:numPr>
          <w:ilvl w:val="0"/>
          <w:numId w:val="7"/>
        </w:numPr>
      </w:pPr>
      <w:r>
        <w:t xml:space="preserve">Once all settings have been completed in the Parameters popup window, click </w:t>
      </w:r>
      <w:r w:rsidRPr="00D118CB">
        <w:rPr>
          <w:b/>
        </w:rPr>
        <w:t>Save</w:t>
      </w:r>
      <w:r>
        <w:t xml:space="preserve">. You are redirected to the “Deploy to Resource Group” window. Start the actual deployment by pressing the </w:t>
      </w:r>
      <w:r>
        <w:rPr>
          <w:b/>
        </w:rPr>
        <w:t>Deploy</w:t>
      </w:r>
      <w:r>
        <w:t xml:space="preserve"> button.</w:t>
      </w:r>
      <w:r>
        <w:br/>
      </w:r>
      <w:r>
        <w:br/>
      </w:r>
      <w:r>
        <w:rPr>
          <w:noProof/>
        </w:rPr>
        <w:lastRenderedPageBreak/>
        <w:drawing>
          <wp:inline distT="0" distB="0" distL="0" distR="0" wp14:anchorId="68C9BBAC" wp14:editId="1E319432">
            <wp:extent cx="3260431" cy="2790369"/>
            <wp:effectExtent l="19050" t="19050" r="16510" b="101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60431" cy="2790369"/>
                    </a:xfrm>
                    <a:prstGeom prst="rect">
                      <a:avLst/>
                    </a:prstGeom>
                    <a:ln w="12696" cmpd="sng">
                      <a:solidFill>
                        <a:srgbClr val="666699"/>
                      </a:solidFill>
                      <a:prstDash val="solid"/>
                    </a:ln>
                  </pic:spPr>
                </pic:pic>
              </a:graphicData>
            </a:graphic>
          </wp:inline>
        </w:drawing>
      </w:r>
      <w:r>
        <w:br/>
      </w:r>
    </w:p>
    <w:p w14:paraId="220CDD4C" w14:textId="166AB53F" w:rsidR="00886F33" w:rsidRDefault="00886F33" w:rsidP="00886F33">
      <w:pPr>
        <w:pStyle w:val="ListParagraph"/>
        <w:numPr>
          <w:ilvl w:val="0"/>
          <w:numId w:val="7"/>
        </w:numPr>
      </w:pPr>
      <w:r>
        <w:t xml:space="preserve">The Azure Resources deployment kicks off, which can be followed from the Visual Studio </w:t>
      </w:r>
      <w:r>
        <w:rPr>
          <w:b/>
        </w:rPr>
        <w:t>Output</w:t>
      </w:r>
      <w:r>
        <w:t xml:space="preserve"> window. (</w:t>
      </w:r>
      <w:r>
        <w:rPr>
          <w:b/>
        </w:rPr>
        <w:t xml:space="preserve">For your info, this deployment takes about 15-20min might be a good time for a break </w:t>
      </w:r>
      <w:r w:rsidRPr="00F11E2F">
        <w:rPr>
          <mc:AlternateContent>
            <mc:Choice Requires="w16se"/>
            <mc:Fallback>
              <w:rFonts w:ascii="Segoe UI Emoji" w:eastAsia="Segoe UI Emoji" w:hAnsi="Segoe UI Emoji" w:cs="Segoe UI Emoji"/>
            </mc:Fallback>
          </mc:AlternateContent>
          <w:b/>
        </w:rPr>
        <mc:AlternateContent>
          <mc:Choice Requires="w16se">
            <w16se:symEx w16se:font="Segoe UI Emoji" w16se:char="1F60A"/>
          </mc:Choice>
          <mc:Fallback>
            <w:t>😊</w:t>
          </mc:Fallback>
        </mc:AlternateContent>
      </w:r>
      <w:r>
        <w:rPr>
          <w:b/>
        </w:rPr>
        <w:t>).</w:t>
      </w:r>
      <w:r>
        <w:br/>
      </w:r>
      <w:r>
        <w:br/>
      </w:r>
      <w:r w:rsidR="00DA323D">
        <w:rPr>
          <w:noProof/>
        </w:rPr>
        <w:drawing>
          <wp:inline distT="0" distB="0" distL="0" distR="0" wp14:anchorId="115DF45F" wp14:editId="6702D9BC">
            <wp:extent cx="5943600" cy="1812925"/>
            <wp:effectExtent l="19050" t="19050" r="19050" b="158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812925"/>
                    </a:xfrm>
                    <a:prstGeom prst="rect">
                      <a:avLst/>
                    </a:prstGeom>
                    <a:ln>
                      <a:solidFill>
                        <a:schemeClr val="accent1"/>
                      </a:solidFill>
                    </a:ln>
                  </pic:spPr>
                </pic:pic>
              </a:graphicData>
            </a:graphic>
          </wp:inline>
        </w:drawing>
      </w:r>
      <w:r>
        <w:br/>
      </w:r>
      <w:r w:rsidR="00293E9C">
        <w:br/>
      </w:r>
      <w:r w:rsidR="00293E9C">
        <w:rPr>
          <w:noProof/>
        </w:rPr>
        <w:drawing>
          <wp:inline distT="0" distB="0" distL="0" distR="0" wp14:anchorId="76D5D7E3" wp14:editId="407CFFB6">
            <wp:extent cx="5943600" cy="18129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812925"/>
                    </a:xfrm>
                    <a:prstGeom prst="rect">
                      <a:avLst/>
                    </a:prstGeom>
                  </pic:spPr>
                </pic:pic>
              </a:graphicData>
            </a:graphic>
          </wp:inline>
        </w:drawing>
      </w:r>
      <w:r w:rsidR="00293E9C">
        <w:br/>
      </w:r>
    </w:p>
    <w:p w14:paraId="356051CF" w14:textId="77777777" w:rsidR="00293E9C" w:rsidRDefault="00293E9C" w:rsidP="00886F33">
      <w:pPr>
        <w:pStyle w:val="ListParagraph"/>
        <w:numPr>
          <w:ilvl w:val="0"/>
          <w:numId w:val="7"/>
        </w:numPr>
      </w:pPr>
    </w:p>
    <w:p w14:paraId="6292737D" w14:textId="77777777" w:rsidR="00886F33" w:rsidRDefault="00886F33" w:rsidP="00886F33">
      <w:pPr>
        <w:pStyle w:val="ListParagraph"/>
        <w:numPr>
          <w:ilvl w:val="0"/>
          <w:numId w:val="7"/>
        </w:numPr>
      </w:pPr>
      <w:r>
        <w:lastRenderedPageBreak/>
        <w:t xml:space="preserve">While the deployment from Visual Studio is still running, open your </w:t>
      </w:r>
      <w:r w:rsidRPr="00C26AE6">
        <w:rPr>
          <w:b/>
        </w:rPr>
        <w:t>internet browser</w:t>
      </w:r>
      <w:r>
        <w:t xml:space="preserve">, </w:t>
      </w:r>
      <w:r w:rsidRPr="00C26AE6">
        <w:rPr>
          <w:b/>
        </w:rPr>
        <w:t>connect</w:t>
      </w:r>
      <w:r>
        <w:t xml:space="preserve"> to </w:t>
      </w:r>
      <w:hyperlink r:id="rId48" w:history="1">
        <w:r w:rsidRPr="00352FA2">
          <w:rPr>
            <w:rStyle w:val="Hyperlink"/>
          </w:rPr>
          <w:t>http://portal.azure.com</w:t>
        </w:r>
      </w:hyperlink>
      <w:r>
        <w:t xml:space="preserve">, </w:t>
      </w:r>
      <w:r w:rsidRPr="00C26AE6">
        <w:rPr>
          <w:b/>
        </w:rPr>
        <w:t>authenticate</w:t>
      </w:r>
      <w:r>
        <w:t xml:space="preserve"> with your Azure subscription credentials. </w:t>
      </w:r>
      <w:r w:rsidRPr="00C26AE6">
        <w:rPr>
          <w:b/>
        </w:rPr>
        <w:t xml:space="preserve">Go to Resource Groups, open the </w:t>
      </w:r>
      <w:r>
        <w:rPr>
          <w:b/>
        </w:rPr>
        <w:t>[SUFFIX]</w:t>
      </w:r>
      <w:proofErr w:type="spellStart"/>
      <w:r w:rsidRPr="00C26AE6">
        <w:rPr>
          <w:b/>
        </w:rPr>
        <w:t>containersDATE</w:t>
      </w:r>
      <w:proofErr w:type="spellEnd"/>
      <w:r w:rsidRPr="00C26AE6">
        <w:rPr>
          <w:b/>
        </w:rPr>
        <w:t xml:space="preserve"> Resource Group</w:t>
      </w:r>
      <w:r>
        <w:t>. Here, you can see the different resources getting created.</w:t>
      </w:r>
      <w:r>
        <w:br/>
      </w:r>
      <w:r>
        <w:br/>
      </w:r>
      <w:r>
        <w:rPr>
          <w:noProof/>
        </w:rPr>
        <w:drawing>
          <wp:inline distT="0" distB="0" distL="0" distR="0" wp14:anchorId="00E73D8E" wp14:editId="42312530">
            <wp:extent cx="5356385" cy="3395663"/>
            <wp:effectExtent l="19050" t="19050" r="15875"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70602" cy="3404676"/>
                    </a:xfrm>
                    <a:prstGeom prst="rect">
                      <a:avLst/>
                    </a:prstGeom>
                    <a:ln w="12696" cmpd="sng">
                      <a:solidFill>
                        <a:srgbClr val="666699"/>
                      </a:solidFill>
                      <a:prstDash val="solid"/>
                    </a:ln>
                  </pic:spPr>
                </pic:pic>
              </a:graphicData>
            </a:graphic>
          </wp:inline>
        </w:drawing>
      </w:r>
      <w:r>
        <w:br/>
      </w:r>
    </w:p>
    <w:p w14:paraId="27657C2C" w14:textId="77777777" w:rsidR="00886F33" w:rsidRPr="00D118CB" w:rsidRDefault="00886F33" w:rsidP="00886F33">
      <w:pPr>
        <w:pStyle w:val="ListParagraph"/>
        <w:numPr>
          <w:ilvl w:val="0"/>
          <w:numId w:val="7"/>
        </w:numPr>
      </w:pPr>
      <w:r>
        <w:t xml:space="preserve">From the </w:t>
      </w:r>
      <w:r w:rsidRPr="00D118CB">
        <w:rPr>
          <w:b/>
        </w:rPr>
        <w:t>Resource Group</w:t>
      </w:r>
      <w:r>
        <w:t xml:space="preserve"> blade, </w:t>
      </w:r>
      <w:r w:rsidRPr="00D118CB">
        <w:rPr>
          <w:b/>
        </w:rPr>
        <w:t>Settings</w:t>
      </w:r>
      <w:r>
        <w:t xml:space="preserve"> section, click </w:t>
      </w:r>
      <w:r>
        <w:rPr>
          <w:b/>
        </w:rPr>
        <w:t>Deployments.</w:t>
      </w:r>
      <w:r>
        <w:rPr>
          <w:b/>
        </w:rPr>
        <w:br/>
      </w:r>
    </w:p>
    <w:p w14:paraId="7B595DD3" w14:textId="1AEE3F28" w:rsidR="00886F33" w:rsidRDefault="00886F33" w:rsidP="00886F33">
      <w:pPr>
        <w:pStyle w:val="ListParagraph"/>
        <w:numPr>
          <w:ilvl w:val="0"/>
          <w:numId w:val="7"/>
        </w:numPr>
      </w:pPr>
      <w:r>
        <w:t xml:space="preserve">This </w:t>
      </w:r>
      <w:r w:rsidRPr="00C26AE6">
        <w:rPr>
          <w:b/>
        </w:rPr>
        <w:t>shows</w:t>
      </w:r>
      <w:r>
        <w:t xml:space="preserve"> the actual running deployment task.</w:t>
      </w:r>
      <w:r>
        <w:br/>
      </w:r>
    </w:p>
    <w:p w14:paraId="2E71708C" w14:textId="420FBCD0" w:rsidR="00886F33" w:rsidRDefault="00886F33" w:rsidP="00886F33">
      <w:pPr>
        <w:pStyle w:val="ListParagraph"/>
        <w:numPr>
          <w:ilvl w:val="0"/>
          <w:numId w:val="7"/>
        </w:numPr>
      </w:pPr>
      <w:r w:rsidRPr="00C26AE6">
        <w:rPr>
          <w:b/>
        </w:rPr>
        <w:t>Click the deployment name &lt;e.g. azuredeploy-0</w:t>
      </w:r>
      <w:r w:rsidR="00137BC9">
        <w:rPr>
          <w:b/>
        </w:rPr>
        <w:t>831</w:t>
      </w:r>
      <w:r w:rsidRPr="00C26AE6">
        <w:rPr>
          <w:b/>
        </w:rPr>
        <w:t>-</w:t>
      </w:r>
      <w:r w:rsidR="00137BC9">
        <w:rPr>
          <w:b/>
        </w:rPr>
        <w:t>1935</w:t>
      </w:r>
      <w:r w:rsidRPr="00C26AE6">
        <w:rPr>
          <w:b/>
        </w:rPr>
        <w:t>&gt;,</w:t>
      </w:r>
      <w:r>
        <w:t xml:space="preserve"> which shows you more details about the actual deployment process, including the already deployed resources.</w:t>
      </w:r>
      <w:r>
        <w:br/>
      </w:r>
      <w:r>
        <w:br/>
      </w:r>
      <w:r w:rsidR="00137BC9">
        <w:rPr>
          <w:noProof/>
        </w:rPr>
        <w:lastRenderedPageBreak/>
        <w:drawing>
          <wp:inline distT="0" distB="0" distL="0" distR="0" wp14:anchorId="70CB4B41" wp14:editId="6CED38AD">
            <wp:extent cx="5943600" cy="3371850"/>
            <wp:effectExtent l="19050" t="19050" r="1905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71850"/>
                    </a:xfrm>
                    <a:prstGeom prst="rect">
                      <a:avLst/>
                    </a:prstGeom>
                    <a:ln>
                      <a:solidFill>
                        <a:schemeClr val="accent1"/>
                      </a:solidFill>
                    </a:ln>
                  </pic:spPr>
                </pic:pic>
              </a:graphicData>
            </a:graphic>
          </wp:inline>
        </w:drawing>
      </w:r>
      <w:r>
        <w:br/>
      </w:r>
    </w:p>
    <w:p w14:paraId="50F77F4E" w14:textId="303BF292" w:rsidR="00886F33" w:rsidRDefault="00886F33" w:rsidP="00886F33">
      <w:pPr>
        <w:pStyle w:val="ListParagraph"/>
        <w:numPr>
          <w:ilvl w:val="0"/>
          <w:numId w:val="7"/>
        </w:numPr>
      </w:pPr>
      <w:r w:rsidRPr="00C26AE6">
        <w:rPr>
          <w:b/>
        </w:rPr>
        <w:t>Wait for the deployment to complete successful</w:t>
      </w:r>
      <w:r w:rsidR="00137BC9">
        <w:rPr>
          <w:b/>
        </w:rPr>
        <w:t>ly</w:t>
      </w:r>
      <w:r>
        <w:t>. This is noticeable from within the Visual Studio Output window, or from within the Azure Portal deployment blade you were in before.</w:t>
      </w:r>
      <w:r>
        <w:br/>
      </w:r>
      <w:r>
        <w:br/>
      </w:r>
      <w:r>
        <w:rPr>
          <w:noProof/>
        </w:rPr>
        <w:drawing>
          <wp:inline distT="0" distB="0" distL="0" distR="0" wp14:anchorId="73165C53" wp14:editId="3BE0D7C9">
            <wp:extent cx="4137214" cy="1316841"/>
            <wp:effectExtent l="19050" t="19050" r="15875" b="171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37214" cy="1316841"/>
                    </a:xfrm>
                    <a:prstGeom prst="rect">
                      <a:avLst/>
                    </a:prstGeom>
                    <a:ln w="12696" cmpd="sng">
                      <a:solidFill>
                        <a:srgbClr val="666699"/>
                      </a:solidFill>
                      <a:prstDash val="solid"/>
                    </a:ln>
                  </pic:spPr>
                </pic:pic>
              </a:graphicData>
            </a:graphic>
          </wp:inline>
        </w:drawing>
      </w:r>
      <w:r>
        <w:br/>
      </w:r>
      <w:r>
        <w:br/>
      </w:r>
      <w:r>
        <w:rPr>
          <w:noProof/>
        </w:rPr>
        <w:drawing>
          <wp:inline distT="0" distB="0" distL="0" distR="0" wp14:anchorId="3BC308C5" wp14:editId="443443BC">
            <wp:extent cx="4193888" cy="1720228"/>
            <wp:effectExtent l="19050" t="19050" r="16510" b="133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93888" cy="1720228"/>
                    </a:xfrm>
                    <a:prstGeom prst="rect">
                      <a:avLst/>
                    </a:prstGeom>
                    <a:ln w="12696" cmpd="sng">
                      <a:solidFill>
                        <a:srgbClr val="666699"/>
                      </a:solidFill>
                      <a:prstDash val="solid"/>
                    </a:ln>
                  </pic:spPr>
                </pic:pic>
              </a:graphicData>
            </a:graphic>
          </wp:inline>
        </w:drawing>
      </w:r>
      <w:r>
        <w:br/>
      </w:r>
    </w:p>
    <w:p w14:paraId="41DBA203" w14:textId="77777777" w:rsidR="00886F33" w:rsidRDefault="00886F33" w:rsidP="00886F33">
      <w:pPr>
        <w:pStyle w:val="ListParagraph"/>
        <w:numPr>
          <w:ilvl w:val="0"/>
          <w:numId w:val="7"/>
        </w:numPr>
      </w:pPr>
      <w:r w:rsidRPr="00C26AE6">
        <w:rPr>
          <w:b/>
        </w:rPr>
        <w:t>Close Visual Studio</w:t>
      </w:r>
      <w:r>
        <w:t xml:space="preserve"> without saving changes to the project.</w:t>
      </w:r>
      <w:r>
        <w:br/>
      </w:r>
    </w:p>
    <w:p w14:paraId="21E31C4B" w14:textId="7A32601E" w:rsidR="00886F33" w:rsidRDefault="00886F33" w:rsidP="00886F33">
      <w:pPr>
        <w:ind w:left="360"/>
      </w:pPr>
      <w:r>
        <w:lastRenderedPageBreak/>
        <w:t xml:space="preserve">To verify all went fine during the deployment of the Azure Resources, as well as the customization and configuration using PowerShell Desired State Configuration, </w:t>
      </w:r>
      <w:r w:rsidRPr="006D3A62">
        <w:t xml:space="preserve">log on to the </w:t>
      </w:r>
      <w:proofErr w:type="spellStart"/>
      <w:r w:rsidRPr="006D3A62">
        <w:t>WebVM</w:t>
      </w:r>
      <w:proofErr w:type="spellEnd"/>
      <w:r w:rsidRPr="006D3A62">
        <w:t xml:space="preserve"> to validate the </w:t>
      </w:r>
      <w:r w:rsidR="006D3A62" w:rsidRPr="006D3A62">
        <w:t>IIS and SQL install ran as expected</w:t>
      </w:r>
      <w:r w:rsidRPr="006D3A62">
        <w:t>.</w:t>
      </w:r>
    </w:p>
    <w:p w14:paraId="20C11C80" w14:textId="77777777" w:rsidR="00886F33" w:rsidRDefault="00886F33" w:rsidP="00886F33">
      <w:pPr>
        <w:pStyle w:val="ListParagraph"/>
        <w:numPr>
          <w:ilvl w:val="0"/>
          <w:numId w:val="7"/>
        </w:numPr>
      </w:pPr>
      <w:r>
        <w:t xml:space="preserve">From within the </w:t>
      </w:r>
      <w:r w:rsidRPr="00C26AE6">
        <w:rPr>
          <w:b/>
        </w:rPr>
        <w:t>Azure Portal</w:t>
      </w:r>
      <w:r>
        <w:t xml:space="preserve">, go to </w:t>
      </w:r>
      <w:r w:rsidRPr="00C26AE6">
        <w:rPr>
          <w:b/>
        </w:rPr>
        <w:t>Resource Groups</w:t>
      </w:r>
      <w:r>
        <w:t xml:space="preserve">, and select the Resource Group where </w:t>
      </w:r>
      <w:r w:rsidRPr="00C26AE6">
        <w:rPr>
          <w:b/>
        </w:rPr>
        <w:t>you deployed the VMs</w:t>
      </w:r>
      <w:r>
        <w:t xml:space="preserve">. In here, </w:t>
      </w:r>
      <w:r w:rsidRPr="00C26AE6">
        <w:rPr>
          <w:b/>
        </w:rPr>
        <w:t xml:space="preserve">select the </w:t>
      </w:r>
      <w:proofErr w:type="spellStart"/>
      <w:r w:rsidRPr="00C26AE6">
        <w:rPr>
          <w:b/>
        </w:rPr>
        <w:t>WebVM</w:t>
      </w:r>
      <w:proofErr w:type="spellEnd"/>
      <w:r>
        <w:t xml:space="preserve"> Virtual Machine by </w:t>
      </w:r>
      <w:r w:rsidRPr="00C26AE6">
        <w:rPr>
          <w:b/>
        </w:rPr>
        <w:t>clicking</w:t>
      </w:r>
      <w:r>
        <w:t xml:space="preserve"> on it. This </w:t>
      </w:r>
      <w:r w:rsidRPr="00C26AE6">
        <w:rPr>
          <w:b/>
        </w:rPr>
        <w:t xml:space="preserve">opens the </w:t>
      </w:r>
      <w:proofErr w:type="spellStart"/>
      <w:r w:rsidRPr="00C26AE6">
        <w:rPr>
          <w:b/>
        </w:rPr>
        <w:t>WebVM</w:t>
      </w:r>
      <w:proofErr w:type="spellEnd"/>
      <w:r w:rsidRPr="00C26AE6">
        <w:rPr>
          <w:b/>
        </w:rPr>
        <w:t xml:space="preserve"> detailed blade</w:t>
      </w:r>
      <w:r>
        <w:t xml:space="preserve">.  </w:t>
      </w:r>
      <w:r>
        <w:br/>
      </w:r>
      <w:r>
        <w:br/>
      </w:r>
      <w:r>
        <w:rPr>
          <w:noProof/>
        </w:rPr>
        <w:drawing>
          <wp:inline distT="0" distB="0" distL="0" distR="0" wp14:anchorId="241758CB" wp14:editId="2EB620E4">
            <wp:extent cx="5435793" cy="2181225"/>
            <wp:effectExtent l="19050" t="19050" r="1270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53969" cy="2188518"/>
                    </a:xfrm>
                    <a:prstGeom prst="rect">
                      <a:avLst/>
                    </a:prstGeom>
                    <a:ln w="12696" cmpd="sng">
                      <a:solidFill>
                        <a:srgbClr val="666699"/>
                      </a:solidFill>
                      <a:prstDash val="solid"/>
                    </a:ln>
                  </pic:spPr>
                </pic:pic>
              </a:graphicData>
            </a:graphic>
          </wp:inline>
        </w:drawing>
      </w:r>
      <w:r>
        <w:br/>
      </w:r>
    </w:p>
    <w:p w14:paraId="2B6F1745" w14:textId="77777777" w:rsidR="00886F33" w:rsidRDefault="00886F33" w:rsidP="00886F33">
      <w:pPr>
        <w:pStyle w:val="ListParagraph"/>
        <w:numPr>
          <w:ilvl w:val="0"/>
          <w:numId w:val="7"/>
        </w:numPr>
      </w:pPr>
      <w:proofErr w:type="gramStart"/>
      <w:r>
        <w:t>Similar to</w:t>
      </w:r>
      <w:proofErr w:type="gramEnd"/>
      <w:r>
        <w:t xml:space="preserve"> what you did with the lab-</w:t>
      </w:r>
      <w:proofErr w:type="spellStart"/>
      <w:r>
        <w:t>JumpVM</w:t>
      </w:r>
      <w:proofErr w:type="spellEnd"/>
      <w:r>
        <w:t xml:space="preserve">, press the </w:t>
      </w:r>
      <w:r>
        <w:rPr>
          <w:b/>
        </w:rPr>
        <w:t>Connect</w:t>
      </w:r>
      <w:r>
        <w:t xml:space="preserve"> button, to open the Remote </w:t>
      </w:r>
      <w:proofErr w:type="spellStart"/>
      <w:r>
        <w:t>Dekstop</w:t>
      </w:r>
      <w:proofErr w:type="spellEnd"/>
      <w:r>
        <w:t xml:space="preserve"> session to this </w:t>
      </w:r>
      <w:proofErr w:type="spellStart"/>
      <w:r>
        <w:t>WebVM</w:t>
      </w:r>
      <w:proofErr w:type="spellEnd"/>
      <w:r>
        <w:t xml:space="preserve"> Virtual Machine. </w:t>
      </w:r>
      <w:r>
        <w:br/>
      </w:r>
      <w:r>
        <w:br/>
      </w:r>
      <w:r>
        <w:rPr>
          <w:noProof/>
        </w:rPr>
        <w:drawing>
          <wp:inline distT="0" distB="0" distL="0" distR="0" wp14:anchorId="1C1886B3" wp14:editId="73F43985">
            <wp:extent cx="5344677" cy="3065372"/>
            <wp:effectExtent l="19050" t="19050" r="27940"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355854" cy="3071782"/>
                    </a:xfrm>
                    <a:prstGeom prst="rect">
                      <a:avLst/>
                    </a:prstGeom>
                    <a:ln w="12696" cmpd="sng">
                      <a:solidFill>
                        <a:srgbClr val="666699"/>
                      </a:solidFill>
                      <a:prstDash val="solid"/>
                    </a:ln>
                  </pic:spPr>
                </pic:pic>
              </a:graphicData>
            </a:graphic>
          </wp:inline>
        </w:drawing>
      </w:r>
      <w:r>
        <w:br/>
      </w:r>
    </w:p>
    <w:p w14:paraId="5FDC7174" w14:textId="77777777" w:rsidR="00886F33" w:rsidRDefault="00886F33" w:rsidP="00886F33">
      <w:pPr>
        <w:pStyle w:val="ListParagraph"/>
        <w:numPr>
          <w:ilvl w:val="0"/>
          <w:numId w:val="7"/>
        </w:numPr>
      </w:pPr>
      <w:r>
        <w:lastRenderedPageBreak/>
        <w:t>Here, log on with the credentials from the ARM template (</w:t>
      </w:r>
      <w:proofErr w:type="spellStart"/>
      <w:r>
        <w:t>labadmin</w:t>
      </w:r>
      <w:proofErr w:type="spellEnd"/>
      <w:r>
        <w:t xml:space="preserve"> / </w:t>
      </w:r>
      <w:hyperlink r:id="rId55" w:history="1">
        <w:r w:rsidRPr="00352FA2">
          <w:rPr>
            <w:rStyle w:val="Hyperlink"/>
          </w:rPr>
          <w:t>L@BadminPa55w.rd</w:t>
        </w:r>
      </w:hyperlink>
      <w:r>
        <w:t>) unless you changed those before the deployment.</w:t>
      </w:r>
      <w:r>
        <w:br/>
      </w:r>
    </w:p>
    <w:p w14:paraId="24DF0E77" w14:textId="31113226" w:rsidR="00D647A5" w:rsidRDefault="00886F33" w:rsidP="00886F33">
      <w:pPr>
        <w:pStyle w:val="ListParagraph"/>
        <w:numPr>
          <w:ilvl w:val="0"/>
          <w:numId w:val="7"/>
        </w:numPr>
      </w:pPr>
      <w:r w:rsidRPr="00391E7D">
        <w:t xml:space="preserve">From within the </w:t>
      </w:r>
      <w:proofErr w:type="spellStart"/>
      <w:r w:rsidRPr="00391E7D">
        <w:t>WebVM</w:t>
      </w:r>
      <w:proofErr w:type="spellEnd"/>
      <w:r w:rsidRPr="00391E7D">
        <w:t xml:space="preserve"> RDP-session</w:t>
      </w:r>
      <w:r w:rsidR="002B79E0">
        <w:t xml:space="preserve">’s </w:t>
      </w:r>
      <w:r w:rsidR="008D3E37">
        <w:t>Start Menu, search for “</w:t>
      </w:r>
      <w:r w:rsidR="008D3E37" w:rsidRPr="00D647A5">
        <w:rPr>
          <w:b/>
          <w:bCs/>
        </w:rPr>
        <w:t>IIS</w:t>
      </w:r>
      <w:r w:rsidR="008D3E37">
        <w:t xml:space="preserve">”, which resolves </w:t>
      </w:r>
      <w:r w:rsidR="00D647A5" w:rsidRPr="00D647A5">
        <w:rPr>
          <w:b/>
          <w:bCs/>
        </w:rPr>
        <w:t>I</w:t>
      </w:r>
      <w:r w:rsidR="0050082E">
        <w:rPr>
          <w:b/>
          <w:bCs/>
        </w:rPr>
        <w:t xml:space="preserve">nternet </w:t>
      </w:r>
      <w:r w:rsidR="00D647A5" w:rsidRPr="00D647A5">
        <w:rPr>
          <w:b/>
          <w:bCs/>
        </w:rPr>
        <w:t>I</w:t>
      </w:r>
      <w:r w:rsidR="0050082E">
        <w:rPr>
          <w:b/>
          <w:bCs/>
        </w:rPr>
        <w:t xml:space="preserve">nformation </w:t>
      </w:r>
      <w:r w:rsidR="00D647A5" w:rsidRPr="00D647A5">
        <w:rPr>
          <w:b/>
          <w:bCs/>
        </w:rPr>
        <w:t>S</w:t>
      </w:r>
      <w:r w:rsidR="0050082E">
        <w:rPr>
          <w:b/>
          <w:bCs/>
        </w:rPr>
        <w:t>erver</w:t>
      </w:r>
      <w:r w:rsidR="00D647A5" w:rsidRPr="00D647A5">
        <w:rPr>
          <w:b/>
          <w:bCs/>
        </w:rPr>
        <w:t xml:space="preserve"> Manage</w:t>
      </w:r>
      <w:r w:rsidR="0050082E">
        <w:rPr>
          <w:b/>
          <w:bCs/>
        </w:rPr>
        <w:t>r</w:t>
      </w:r>
      <w:r w:rsidR="00D647A5">
        <w:t>.</w:t>
      </w:r>
      <w:r w:rsidR="00D647A5">
        <w:br/>
      </w:r>
      <w:r w:rsidR="00D647A5">
        <w:br/>
      </w:r>
      <w:r w:rsidR="00D647A5">
        <w:rPr>
          <w:noProof/>
        </w:rPr>
        <w:drawing>
          <wp:inline distT="0" distB="0" distL="0" distR="0" wp14:anchorId="69F7E17A" wp14:editId="6591F676">
            <wp:extent cx="2962297" cy="2224104"/>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62297" cy="2224104"/>
                    </a:xfrm>
                    <a:prstGeom prst="rect">
                      <a:avLst/>
                    </a:prstGeom>
                  </pic:spPr>
                </pic:pic>
              </a:graphicData>
            </a:graphic>
          </wp:inline>
        </w:drawing>
      </w:r>
      <w:r w:rsidR="00D647A5">
        <w:br/>
      </w:r>
    </w:p>
    <w:p w14:paraId="20CD91F2" w14:textId="77777777" w:rsidR="002C38B1" w:rsidRDefault="0050082E" w:rsidP="00886F33">
      <w:pPr>
        <w:pStyle w:val="ListParagraph"/>
        <w:numPr>
          <w:ilvl w:val="0"/>
          <w:numId w:val="7"/>
        </w:numPr>
        <w:rPr>
          <w:lang w:val="fr-FR"/>
        </w:rPr>
      </w:pPr>
      <w:r w:rsidRPr="0050082E">
        <w:rPr>
          <w:b/>
          <w:bCs/>
          <w:lang w:val="fr-FR"/>
        </w:rPr>
        <w:t>Launch</w:t>
      </w:r>
      <w:r w:rsidRPr="0050082E">
        <w:rPr>
          <w:lang w:val="fr-FR"/>
        </w:rPr>
        <w:t xml:space="preserve"> Internet Information Services Ma</w:t>
      </w:r>
      <w:r>
        <w:rPr>
          <w:lang w:val="fr-FR"/>
        </w:rPr>
        <w:t>nager.</w:t>
      </w:r>
      <w:r w:rsidR="002C38B1">
        <w:rPr>
          <w:lang w:val="fr-FR"/>
        </w:rPr>
        <w:br/>
      </w:r>
      <w:r w:rsidR="002C38B1">
        <w:rPr>
          <w:lang w:val="fr-FR"/>
        </w:rPr>
        <w:br/>
      </w:r>
      <w:r w:rsidR="002C38B1">
        <w:rPr>
          <w:noProof/>
        </w:rPr>
        <w:drawing>
          <wp:inline distT="0" distB="0" distL="0" distR="0" wp14:anchorId="4DF60A70" wp14:editId="1FFDB09E">
            <wp:extent cx="5943600" cy="34182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418205"/>
                    </a:xfrm>
                    <a:prstGeom prst="rect">
                      <a:avLst/>
                    </a:prstGeom>
                  </pic:spPr>
                </pic:pic>
              </a:graphicData>
            </a:graphic>
          </wp:inline>
        </w:drawing>
      </w:r>
      <w:r w:rsidR="002C38B1">
        <w:rPr>
          <w:lang w:val="fr-FR"/>
        </w:rPr>
        <w:br/>
      </w:r>
    </w:p>
    <w:p w14:paraId="0B168DAE" w14:textId="77777777" w:rsidR="0086676A" w:rsidRDefault="0086676A" w:rsidP="00886F33">
      <w:pPr>
        <w:pStyle w:val="ListParagraph"/>
        <w:numPr>
          <w:ilvl w:val="0"/>
          <w:numId w:val="7"/>
        </w:numPr>
      </w:pPr>
      <w:r w:rsidRPr="0086676A">
        <w:rPr>
          <w:b/>
          <w:bCs/>
        </w:rPr>
        <w:t xml:space="preserve">This </w:t>
      </w:r>
      <w:r>
        <w:rPr>
          <w:b/>
          <w:bCs/>
        </w:rPr>
        <w:t xml:space="preserve">deployment </w:t>
      </w:r>
      <w:r w:rsidRPr="0086676A">
        <w:rPr>
          <w:b/>
          <w:bCs/>
        </w:rPr>
        <w:t>has a D</w:t>
      </w:r>
      <w:r>
        <w:rPr>
          <w:b/>
          <w:bCs/>
        </w:rPr>
        <w:t>efault Web Site</w:t>
      </w:r>
      <w:r>
        <w:t xml:space="preserve"> configured. </w:t>
      </w:r>
      <w:r>
        <w:br/>
      </w:r>
    </w:p>
    <w:p w14:paraId="7634EB8F" w14:textId="38415CE8" w:rsidR="00C24CFB" w:rsidRDefault="004F63FA" w:rsidP="00886F33">
      <w:pPr>
        <w:pStyle w:val="ListParagraph"/>
        <w:numPr>
          <w:ilvl w:val="0"/>
          <w:numId w:val="7"/>
        </w:numPr>
      </w:pPr>
      <w:r>
        <w:rPr>
          <w:b/>
          <w:bCs/>
        </w:rPr>
        <w:lastRenderedPageBreak/>
        <w:t xml:space="preserve">From within the </w:t>
      </w:r>
      <w:proofErr w:type="spellStart"/>
      <w:r>
        <w:rPr>
          <w:b/>
          <w:bCs/>
        </w:rPr>
        <w:t>WebVM</w:t>
      </w:r>
      <w:proofErr w:type="spellEnd"/>
      <w:r>
        <w:t>, open a</w:t>
      </w:r>
      <w:r w:rsidR="00C24CFB">
        <w:t>n</w:t>
      </w:r>
      <w:r>
        <w:t xml:space="preserve"> </w:t>
      </w:r>
      <w:r w:rsidR="00C24CFB">
        <w:t xml:space="preserve">internet </w:t>
      </w:r>
      <w:r>
        <w:t xml:space="preserve">browser session, and connect to </w:t>
      </w:r>
      <w:hyperlink r:id="rId58" w:history="1">
        <w:r w:rsidRPr="00530900">
          <w:rPr>
            <w:rStyle w:val="Hyperlink"/>
          </w:rPr>
          <w:t>http://localhost</w:t>
        </w:r>
      </w:hyperlink>
      <w:r>
        <w:t>, which should open the default IIS welcome web page</w:t>
      </w:r>
      <w:r>
        <w:br/>
      </w:r>
      <w:r>
        <w:br/>
      </w:r>
      <w:r w:rsidR="00C24CFB">
        <w:rPr>
          <w:noProof/>
        </w:rPr>
        <w:drawing>
          <wp:inline distT="0" distB="0" distL="0" distR="0" wp14:anchorId="6C524BF7" wp14:editId="4A615E4C">
            <wp:extent cx="5943600" cy="38366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836670"/>
                    </a:xfrm>
                    <a:prstGeom prst="rect">
                      <a:avLst/>
                    </a:prstGeom>
                  </pic:spPr>
                </pic:pic>
              </a:graphicData>
            </a:graphic>
          </wp:inline>
        </w:drawing>
      </w:r>
    </w:p>
    <w:p w14:paraId="26F9629B" w14:textId="6A401F1E" w:rsidR="00886F33" w:rsidRPr="0086676A" w:rsidRDefault="00886F33" w:rsidP="00C24CFB"/>
    <w:p w14:paraId="7F63618C" w14:textId="1D0E7C83" w:rsidR="006B7B8F" w:rsidRPr="006B7B8F" w:rsidRDefault="0081191E" w:rsidP="006B7B8F">
      <w:pPr>
        <w:pStyle w:val="ListParagraph"/>
        <w:numPr>
          <w:ilvl w:val="0"/>
          <w:numId w:val="7"/>
        </w:numPr>
      </w:pPr>
      <w:r w:rsidRPr="006B7B8F">
        <w:t>This confirms IIS is working fine. (Note we don’t have the actual e-commerce sample application deployed yet at this</w:t>
      </w:r>
      <w:r w:rsidR="006B7B8F" w:rsidRPr="006B7B8F">
        <w:t xml:space="preserve"> time)</w:t>
      </w:r>
      <w:r w:rsidRPr="006B7B8F">
        <w:t xml:space="preserve"> </w:t>
      </w:r>
      <w:r w:rsidR="006B7B8F" w:rsidRPr="006B7B8F">
        <w:br/>
      </w:r>
    </w:p>
    <w:p w14:paraId="4848AAA0" w14:textId="2BCCB156" w:rsidR="00886F33" w:rsidRPr="006B7B8F" w:rsidRDefault="00886F33" w:rsidP="006B7B8F">
      <w:pPr>
        <w:pStyle w:val="ListParagraph"/>
        <w:rPr>
          <w:highlight w:val="yellow"/>
        </w:rPr>
      </w:pPr>
      <w:r w:rsidRPr="006B7B8F">
        <w:t xml:space="preserve">Close the </w:t>
      </w:r>
      <w:r w:rsidR="00C24CFB" w:rsidRPr="006B7B8F">
        <w:t xml:space="preserve">internet </w:t>
      </w:r>
      <w:r w:rsidRPr="006B7B8F">
        <w:t xml:space="preserve">browser session on the </w:t>
      </w:r>
      <w:proofErr w:type="spellStart"/>
      <w:r w:rsidRPr="006B7B8F">
        <w:t>WebVM</w:t>
      </w:r>
      <w:proofErr w:type="spellEnd"/>
      <w:r w:rsidRPr="006B7B8F">
        <w:t>.</w:t>
      </w:r>
      <w:r w:rsidRPr="006B7B8F">
        <w:br/>
      </w:r>
    </w:p>
    <w:p w14:paraId="6A2F5072" w14:textId="33DA66B8" w:rsidR="00DE23F4" w:rsidRDefault="00EA7EC2" w:rsidP="00886F33">
      <w:pPr>
        <w:pStyle w:val="ListParagraph"/>
        <w:numPr>
          <w:ilvl w:val="0"/>
          <w:numId w:val="7"/>
        </w:numPr>
      </w:pPr>
      <w:r w:rsidRPr="008913B4">
        <w:rPr>
          <w:b/>
          <w:bCs/>
        </w:rPr>
        <w:t xml:space="preserve">Still from within the </w:t>
      </w:r>
      <w:proofErr w:type="spellStart"/>
      <w:r w:rsidRPr="008913B4">
        <w:rPr>
          <w:b/>
          <w:bCs/>
        </w:rPr>
        <w:t>WebVM</w:t>
      </w:r>
      <w:proofErr w:type="spellEnd"/>
      <w:r w:rsidRPr="008913B4">
        <w:rPr>
          <w:b/>
          <w:bCs/>
        </w:rPr>
        <w:t xml:space="preserve"> RDP session</w:t>
      </w:r>
      <w:r>
        <w:t xml:space="preserve">, start a </w:t>
      </w:r>
      <w:r w:rsidRPr="008913B4">
        <w:t>new RDP session</w:t>
      </w:r>
      <w:r>
        <w:t xml:space="preserve"> to the SQLVM (this needs to happen from within the </w:t>
      </w:r>
      <w:proofErr w:type="spellStart"/>
      <w:r w:rsidR="00CF1A09">
        <w:t>WebVM</w:t>
      </w:r>
      <w:proofErr w:type="spellEnd"/>
      <w:r w:rsidR="00CF1A09">
        <w:t xml:space="preserve">, as the SQLVM has no public IP-address attached to its NIC), </w:t>
      </w:r>
      <w:r w:rsidR="00CC0406">
        <w:br/>
      </w:r>
      <w:r w:rsidR="00CC0406">
        <w:br/>
      </w:r>
      <w:r w:rsidR="00CF1A09">
        <w:t>by clicking the start button, and typing “</w:t>
      </w:r>
      <w:proofErr w:type="spellStart"/>
      <w:r w:rsidR="00CF1A09" w:rsidRPr="00DE23F4">
        <w:rPr>
          <w:b/>
          <w:bCs/>
        </w:rPr>
        <w:t>mstsc</w:t>
      </w:r>
      <w:proofErr w:type="spellEnd"/>
      <w:r w:rsidR="00CF1A09">
        <w:t xml:space="preserve">”; this </w:t>
      </w:r>
      <w:r w:rsidR="0096185F">
        <w:t>finds</w:t>
      </w:r>
      <w:r w:rsidR="00CF1A09">
        <w:t xml:space="preserve"> the Microsoft Remote Desktop </w:t>
      </w:r>
      <w:r w:rsidR="0072771F">
        <w:t>Connection</w:t>
      </w:r>
      <w:r w:rsidR="00CF1A09">
        <w:t>.</w:t>
      </w:r>
      <w:r w:rsidR="0072771F">
        <w:t xml:space="preserve"> </w:t>
      </w:r>
      <w:r w:rsidR="0072771F">
        <w:rPr>
          <w:b/>
          <w:bCs/>
        </w:rPr>
        <w:t>Launch it.</w:t>
      </w:r>
      <w:r w:rsidR="00CF1A09">
        <w:t xml:space="preserve"> </w:t>
      </w:r>
      <w:r w:rsidR="00DE23F4">
        <w:br/>
      </w:r>
      <w:r w:rsidR="0096185F">
        <w:br/>
      </w:r>
      <w:r w:rsidR="0096185F">
        <w:rPr>
          <w:noProof/>
        </w:rPr>
        <w:lastRenderedPageBreak/>
        <w:drawing>
          <wp:inline distT="0" distB="0" distL="0" distR="0" wp14:anchorId="180DE101" wp14:editId="677DAEBD">
            <wp:extent cx="3057547" cy="2543194"/>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57547" cy="2543194"/>
                    </a:xfrm>
                    <a:prstGeom prst="rect">
                      <a:avLst/>
                    </a:prstGeom>
                  </pic:spPr>
                </pic:pic>
              </a:graphicData>
            </a:graphic>
          </wp:inline>
        </w:drawing>
      </w:r>
      <w:r w:rsidR="0096185F">
        <w:br/>
      </w:r>
    </w:p>
    <w:p w14:paraId="2AC38D56" w14:textId="1D3E3FFF" w:rsidR="00EA7EC2" w:rsidRDefault="00DE23F4" w:rsidP="00886F33">
      <w:pPr>
        <w:pStyle w:val="ListParagraph"/>
        <w:numPr>
          <w:ilvl w:val="0"/>
          <w:numId w:val="7"/>
        </w:numPr>
      </w:pPr>
      <w:r>
        <w:t>Enter “</w:t>
      </w:r>
      <w:proofErr w:type="spellStart"/>
      <w:r>
        <w:rPr>
          <w:b/>
          <w:bCs/>
        </w:rPr>
        <w:t>sqlvm</w:t>
      </w:r>
      <w:proofErr w:type="spellEnd"/>
      <w:r>
        <w:t>” as computer name</w:t>
      </w:r>
      <w:r w:rsidR="00BE192B">
        <w:t xml:space="preserve">; </w:t>
      </w:r>
      <w:r w:rsidR="00BE192B" w:rsidRPr="00BE192B">
        <w:rPr>
          <w:b/>
          <w:bCs/>
        </w:rPr>
        <w:t>next</w:t>
      </w:r>
      <w:r w:rsidR="00BE192B">
        <w:t xml:space="preserve">, press the </w:t>
      </w:r>
      <w:r w:rsidR="00BE192B" w:rsidRPr="00BE192B">
        <w:rPr>
          <w:b/>
          <w:bCs/>
        </w:rPr>
        <w:t>Connect</w:t>
      </w:r>
      <w:r w:rsidR="00BE192B">
        <w:t xml:space="preserve"> button.</w:t>
      </w:r>
      <w:r w:rsidR="00CF1A09">
        <w:t xml:space="preserve"> </w:t>
      </w:r>
      <w:r w:rsidR="00BE192B">
        <w:br/>
      </w:r>
      <w:r w:rsidR="00BE192B">
        <w:br/>
      </w:r>
      <w:r w:rsidR="00BE192B">
        <w:rPr>
          <w:noProof/>
        </w:rPr>
        <w:drawing>
          <wp:inline distT="0" distB="0" distL="0" distR="0" wp14:anchorId="739A288F" wp14:editId="7C12E344">
            <wp:extent cx="3981479" cy="234793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981479" cy="2347930"/>
                    </a:xfrm>
                    <a:prstGeom prst="rect">
                      <a:avLst/>
                    </a:prstGeom>
                  </pic:spPr>
                </pic:pic>
              </a:graphicData>
            </a:graphic>
          </wp:inline>
        </w:drawing>
      </w:r>
      <w:r w:rsidR="00BE192B">
        <w:br/>
      </w:r>
    </w:p>
    <w:p w14:paraId="7829D919" w14:textId="45ECAE7C" w:rsidR="00BE192B" w:rsidRDefault="00DB7730" w:rsidP="00886F33">
      <w:pPr>
        <w:pStyle w:val="ListParagraph"/>
        <w:numPr>
          <w:ilvl w:val="0"/>
          <w:numId w:val="7"/>
        </w:numPr>
      </w:pPr>
      <w:r>
        <w:t>Provide the following credentials to authenticate:</w:t>
      </w:r>
      <w:r>
        <w:br/>
      </w:r>
      <w:r>
        <w:br/>
        <w:t xml:space="preserve">user = </w:t>
      </w:r>
      <w:proofErr w:type="spellStart"/>
      <w:r>
        <w:t>labadmin</w:t>
      </w:r>
      <w:proofErr w:type="spellEnd"/>
      <w:r>
        <w:br/>
        <w:t xml:space="preserve">password = </w:t>
      </w:r>
      <w:hyperlink r:id="rId62" w:history="1">
        <w:r w:rsidRPr="00530900">
          <w:rPr>
            <w:rStyle w:val="Hyperlink"/>
          </w:rPr>
          <w:t>L@BadminPa55w.rd</w:t>
        </w:r>
      </w:hyperlink>
      <w:r>
        <w:br/>
      </w:r>
      <w:r>
        <w:br/>
      </w:r>
      <w:r w:rsidR="00DB2826">
        <w:rPr>
          <w:noProof/>
        </w:rPr>
        <w:lastRenderedPageBreak/>
        <w:drawing>
          <wp:inline distT="0" distB="0" distL="0" distR="0" wp14:anchorId="6CCE3752" wp14:editId="3E2D3F4C">
            <wp:extent cx="4124355" cy="22860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124355" cy="2286017"/>
                    </a:xfrm>
                    <a:prstGeom prst="rect">
                      <a:avLst/>
                    </a:prstGeom>
                  </pic:spPr>
                </pic:pic>
              </a:graphicData>
            </a:graphic>
          </wp:inline>
        </w:drawing>
      </w:r>
      <w:r w:rsidR="00DB2826">
        <w:br/>
      </w:r>
    </w:p>
    <w:p w14:paraId="197CF195" w14:textId="77777777" w:rsidR="00012324" w:rsidRDefault="00DB2826" w:rsidP="00886F33">
      <w:pPr>
        <w:pStyle w:val="ListParagraph"/>
        <w:numPr>
          <w:ilvl w:val="0"/>
          <w:numId w:val="7"/>
        </w:numPr>
      </w:pPr>
      <w:r>
        <w:t xml:space="preserve">And </w:t>
      </w:r>
      <w:r>
        <w:rPr>
          <w:b/>
          <w:bCs/>
        </w:rPr>
        <w:t>press OK</w:t>
      </w:r>
      <w:r>
        <w:t xml:space="preserve"> to continue.</w:t>
      </w:r>
      <w:r w:rsidR="00012324">
        <w:br/>
      </w:r>
    </w:p>
    <w:p w14:paraId="61ECD222" w14:textId="77777777" w:rsidR="00D259E2" w:rsidRPr="00D259E2" w:rsidRDefault="00012324" w:rsidP="00886F33">
      <w:pPr>
        <w:pStyle w:val="ListParagraph"/>
        <w:numPr>
          <w:ilvl w:val="0"/>
          <w:numId w:val="7"/>
        </w:numPr>
      </w:pPr>
      <w:r>
        <w:t xml:space="preserve">When prompted </w:t>
      </w:r>
      <w:r w:rsidR="00D259E2">
        <w:t>with “</w:t>
      </w:r>
      <w:r w:rsidRPr="00D259E2">
        <w:rPr>
          <w:b/>
          <w:bCs/>
        </w:rPr>
        <w:t xml:space="preserve">the </w:t>
      </w:r>
      <w:r w:rsidR="00D259E2" w:rsidRPr="00D259E2">
        <w:rPr>
          <w:b/>
          <w:bCs/>
        </w:rPr>
        <w:t>identity cannot be verified</w:t>
      </w:r>
      <w:r w:rsidR="00D259E2">
        <w:rPr>
          <w:b/>
          <w:bCs/>
        </w:rPr>
        <w:t>”</w:t>
      </w:r>
      <w:r>
        <w:t xml:space="preserve"> error, </w:t>
      </w:r>
      <w:r>
        <w:rPr>
          <w:b/>
          <w:bCs/>
        </w:rPr>
        <w:t>select “don</w:t>
      </w:r>
      <w:r w:rsidR="00D259E2">
        <w:rPr>
          <w:b/>
          <w:bCs/>
        </w:rPr>
        <w:t>’</w:t>
      </w:r>
      <w:r>
        <w:rPr>
          <w:b/>
          <w:bCs/>
        </w:rPr>
        <w:t>t</w:t>
      </w:r>
      <w:r w:rsidR="00D259E2">
        <w:rPr>
          <w:b/>
          <w:bCs/>
        </w:rPr>
        <w:t xml:space="preserve"> ask me again for connections to this computer”</w:t>
      </w:r>
      <w:r>
        <w:rPr>
          <w:b/>
          <w:bCs/>
        </w:rPr>
        <w:t xml:space="preserve"> </w:t>
      </w:r>
      <w:r>
        <w:rPr>
          <w:b/>
          <w:bCs/>
        </w:rPr>
        <w:br/>
      </w:r>
      <w:r>
        <w:rPr>
          <w:b/>
          <w:bCs/>
        </w:rPr>
        <w:br/>
      </w:r>
      <w:r>
        <w:rPr>
          <w:noProof/>
        </w:rPr>
        <w:drawing>
          <wp:inline distT="0" distB="0" distL="0" distR="0" wp14:anchorId="0E0B9431" wp14:editId="6D40CEC0">
            <wp:extent cx="3824315" cy="3676677"/>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24315" cy="3676677"/>
                    </a:xfrm>
                    <a:prstGeom prst="rect">
                      <a:avLst/>
                    </a:prstGeom>
                  </pic:spPr>
                </pic:pic>
              </a:graphicData>
            </a:graphic>
          </wp:inline>
        </w:drawing>
      </w:r>
      <w:r w:rsidR="00D259E2">
        <w:rPr>
          <w:b/>
          <w:bCs/>
        </w:rPr>
        <w:br/>
      </w:r>
    </w:p>
    <w:p w14:paraId="5315027B" w14:textId="77777777" w:rsidR="00D259E2" w:rsidRDefault="00D259E2" w:rsidP="00886F33">
      <w:pPr>
        <w:pStyle w:val="ListParagraph"/>
        <w:numPr>
          <w:ilvl w:val="0"/>
          <w:numId w:val="7"/>
        </w:numPr>
      </w:pPr>
      <w:r>
        <w:rPr>
          <w:b/>
          <w:bCs/>
        </w:rPr>
        <w:t>Click Yes</w:t>
      </w:r>
      <w:r>
        <w:t xml:space="preserve"> to open the RDP session. Wait for the desktop of the SQLVM to load completely.</w:t>
      </w:r>
      <w:r>
        <w:br/>
      </w:r>
    </w:p>
    <w:p w14:paraId="0CFFCB98" w14:textId="78B9B4C6" w:rsidR="00C30F3E" w:rsidRPr="00C30F3E" w:rsidRDefault="00E80533" w:rsidP="00886F33">
      <w:pPr>
        <w:pStyle w:val="ListParagraph"/>
        <w:numPr>
          <w:ilvl w:val="0"/>
          <w:numId w:val="7"/>
        </w:numPr>
      </w:pPr>
      <w:r>
        <w:t>From the Start Menu of the SQLVM, search for “Management</w:t>
      </w:r>
      <w:r w:rsidR="00C30F3E">
        <w:t xml:space="preserve"> Studio 17</w:t>
      </w:r>
      <w:r>
        <w:t xml:space="preserve">”, which will resolve a list of keywords and applications. Here, select </w:t>
      </w:r>
      <w:r w:rsidR="00C30F3E" w:rsidRPr="00C30F3E">
        <w:rPr>
          <w:b/>
          <w:bCs/>
        </w:rPr>
        <w:t>Microsoft</w:t>
      </w:r>
      <w:r w:rsidR="00C30F3E">
        <w:t xml:space="preserve"> </w:t>
      </w:r>
      <w:r>
        <w:rPr>
          <w:b/>
          <w:bCs/>
        </w:rPr>
        <w:t xml:space="preserve">SQL </w:t>
      </w:r>
      <w:r w:rsidR="00C30F3E">
        <w:rPr>
          <w:b/>
          <w:bCs/>
        </w:rPr>
        <w:t xml:space="preserve">Server </w:t>
      </w:r>
      <w:r>
        <w:rPr>
          <w:b/>
          <w:bCs/>
        </w:rPr>
        <w:t>Management Studio 2017</w:t>
      </w:r>
      <w:r w:rsidR="00C30F3E">
        <w:rPr>
          <w:b/>
          <w:bCs/>
        </w:rPr>
        <w:br/>
      </w:r>
      <w:r w:rsidR="00C30F3E">
        <w:rPr>
          <w:b/>
          <w:bCs/>
        </w:rPr>
        <w:lastRenderedPageBreak/>
        <w:br/>
      </w:r>
      <w:r w:rsidR="00C30F3E">
        <w:rPr>
          <w:noProof/>
        </w:rPr>
        <w:drawing>
          <wp:inline distT="0" distB="0" distL="0" distR="0" wp14:anchorId="2C702F2F" wp14:editId="66CEE40E">
            <wp:extent cx="2976584" cy="2109803"/>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76584" cy="2109803"/>
                    </a:xfrm>
                    <a:prstGeom prst="rect">
                      <a:avLst/>
                    </a:prstGeom>
                  </pic:spPr>
                </pic:pic>
              </a:graphicData>
            </a:graphic>
          </wp:inline>
        </w:drawing>
      </w:r>
      <w:r w:rsidR="00C30F3E">
        <w:rPr>
          <w:b/>
          <w:bCs/>
        </w:rPr>
        <w:br/>
      </w:r>
    </w:p>
    <w:p w14:paraId="5857B2AA" w14:textId="77777777" w:rsidR="001805FA" w:rsidRDefault="00977F05" w:rsidP="00886F33">
      <w:pPr>
        <w:pStyle w:val="ListParagraph"/>
        <w:numPr>
          <w:ilvl w:val="0"/>
          <w:numId w:val="7"/>
        </w:numPr>
      </w:pPr>
      <w:r>
        <w:t>From SQL Management Studio, the “</w:t>
      </w:r>
      <w:r>
        <w:rPr>
          <w:b/>
          <w:bCs/>
        </w:rPr>
        <w:t>Connect to Server</w:t>
      </w:r>
      <w:r>
        <w:t>” popup opens. Provide the following information:</w:t>
      </w:r>
      <w:r>
        <w:br/>
      </w:r>
      <w:r>
        <w:br/>
        <w:t xml:space="preserve">- Server Type: </w:t>
      </w:r>
      <w:r>
        <w:tab/>
      </w:r>
      <w:r w:rsidRPr="001805FA">
        <w:rPr>
          <w:b/>
          <w:bCs/>
        </w:rPr>
        <w:t>Database Engine</w:t>
      </w:r>
      <w:r w:rsidRPr="001805FA">
        <w:rPr>
          <w:b/>
          <w:bCs/>
        </w:rPr>
        <w:br/>
      </w:r>
      <w:r>
        <w:t xml:space="preserve">- Server Name: </w:t>
      </w:r>
      <w:r w:rsidRPr="001805FA">
        <w:rPr>
          <w:b/>
          <w:bCs/>
        </w:rPr>
        <w:t>SQLVM</w:t>
      </w:r>
      <w:r w:rsidRPr="001805FA">
        <w:rPr>
          <w:b/>
          <w:bCs/>
        </w:rPr>
        <w:br/>
      </w:r>
      <w:r>
        <w:t xml:space="preserve">- Authentication: </w:t>
      </w:r>
      <w:r w:rsidRPr="001805FA">
        <w:rPr>
          <w:b/>
          <w:bCs/>
        </w:rPr>
        <w:t>SQL Server Authentication</w:t>
      </w:r>
      <w:r>
        <w:br/>
        <w:t xml:space="preserve">- Login: </w:t>
      </w:r>
      <w:proofErr w:type="spellStart"/>
      <w:r w:rsidR="001805FA" w:rsidRPr="001805FA">
        <w:rPr>
          <w:b/>
          <w:bCs/>
        </w:rPr>
        <w:t>sa</w:t>
      </w:r>
      <w:proofErr w:type="spellEnd"/>
      <w:r w:rsidR="001805FA">
        <w:br/>
        <w:t xml:space="preserve">- Password: </w:t>
      </w:r>
      <w:hyperlink r:id="rId66" w:history="1">
        <w:r w:rsidR="001805FA" w:rsidRPr="00530900">
          <w:rPr>
            <w:rStyle w:val="Hyperlink"/>
          </w:rPr>
          <w:t>L@BadminPa55w.rd</w:t>
        </w:r>
      </w:hyperlink>
      <w:r w:rsidR="001805FA">
        <w:br/>
        <w:t xml:space="preserve">- Set to </w:t>
      </w:r>
      <w:r w:rsidR="001805FA" w:rsidRPr="001805FA">
        <w:rPr>
          <w:b/>
          <w:bCs/>
        </w:rPr>
        <w:t>Remember Password</w:t>
      </w:r>
      <w:r>
        <w:br/>
      </w:r>
      <w:r>
        <w:br/>
      </w:r>
      <w:r>
        <w:rPr>
          <w:noProof/>
        </w:rPr>
        <w:drawing>
          <wp:inline distT="0" distB="0" distL="0" distR="0" wp14:anchorId="74C397E8" wp14:editId="0EA78616">
            <wp:extent cx="4648234" cy="30527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48234" cy="3052785"/>
                    </a:xfrm>
                    <a:prstGeom prst="rect">
                      <a:avLst/>
                    </a:prstGeom>
                  </pic:spPr>
                </pic:pic>
              </a:graphicData>
            </a:graphic>
          </wp:inline>
        </w:drawing>
      </w:r>
      <w:r w:rsidR="001805FA">
        <w:br/>
      </w:r>
    </w:p>
    <w:p w14:paraId="160CC193" w14:textId="77777777" w:rsidR="001805FA" w:rsidRDefault="001805FA" w:rsidP="00886F33">
      <w:pPr>
        <w:pStyle w:val="ListParagraph"/>
        <w:numPr>
          <w:ilvl w:val="0"/>
          <w:numId w:val="7"/>
        </w:numPr>
      </w:pPr>
      <w:r>
        <w:t xml:space="preserve">Press </w:t>
      </w:r>
      <w:r>
        <w:rPr>
          <w:b/>
          <w:bCs/>
        </w:rPr>
        <w:t>Connect</w:t>
      </w:r>
      <w:r>
        <w:t xml:space="preserve"> to open the SQL Server connection</w:t>
      </w:r>
      <w:r>
        <w:br/>
      </w:r>
    </w:p>
    <w:p w14:paraId="11952D2E" w14:textId="77777777" w:rsidR="00380598" w:rsidRDefault="00380598" w:rsidP="00886F33">
      <w:pPr>
        <w:pStyle w:val="ListParagraph"/>
        <w:numPr>
          <w:ilvl w:val="0"/>
          <w:numId w:val="7"/>
        </w:numPr>
      </w:pPr>
      <w:r>
        <w:lastRenderedPageBreak/>
        <w:t xml:space="preserve">Validate the </w:t>
      </w:r>
      <w:proofErr w:type="spellStart"/>
      <w:r>
        <w:rPr>
          <w:b/>
          <w:bCs/>
        </w:rPr>
        <w:t>SimplCommerce</w:t>
      </w:r>
      <w:proofErr w:type="spellEnd"/>
      <w:r>
        <w:t xml:space="preserve"> database object is available under the Databases section of the server.</w:t>
      </w:r>
      <w:r>
        <w:br/>
      </w:r>
      <w:r>
        <w:br/>
      </w:r>
      <w:r>
        <w:rPr>
          <w:noProof/>
        </w:rPr>
        <w:drawing>
          <wp:inline distT="0" distB="0" distL="0" distR="0" wp14:anchorId="02BFC1CE" wp14:editId="117AB89B">
            <wp:extent cx="4200556" cy="3657627"/>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00556" cy="3657627"/>
                    </a:xfrm>
                    <a:prstGeom prst="rect">
                      <a:avLst/>
                    </a:prstGeom>
                  </pic:spPr>
                </pic:pic>
              </a:graphicData>
            </a:graphic>
          </wp:inline>
        </w:drawing>
      </w:r>
      <w:r>
        <w:br/>
      </w:r>
    </w:p>
    <w:p w14:paraId="2C36D832" w14:textId="77777777" w:rsidR="007E3EBC" w:rsidRDefault="00144F57" w:rsidP="00886F33">
      <w:pPr>
        <w:pStyle w:val="ListParagraph"/>
        <w:numPr>
          <w:ilvl w:val="0"/>
          <w:numId w:val="7"/>
        </w:numPr>
      </w:pPr>
      <w:r>
        <w:t xml:space="preserve">Open the </w:t>
      </w:r>
      <w:proofErr w:type="spellStart"/>
      <w:r>
        <w:t>SimplCommerce</w:t>
      </w:r>
      <w:proofErr w:type="spellEnd"/>
      <w:r>
        <w:t xml:space="preserve"> database</w:t>
      </w:r>
      <w:r w:rsidR="00A57A12">
        <w:t xml:space="preserve">, by clicking the “+” in front of the name; browse to </w:t>
      </w:r>
      <w:r w:rsidR="00A57A12" w:rsidRPr="00A57A12">
        <w:rPr>
          <w:b/>
          <w:bCs/>
        </w:rPr>
        <w:t>Tables</w:t>
      </w:r>
      <w:r w:rsidR="00A57A12">
        <w:t xml:space="preserve"> </w:t>
      </w:r>
      <w:r w:rsidR="00340E56">
        <w:t xml:space="preserve">and press the “+” again here. This opens a list of all tables within this database. Here, browse to </w:t>
      </w:r>
      <w:proofErr w:type="spellStart"/>
      <w:proofErr w:type="gramStart"/>
      <w:r w:rsidR="00340E56">
        <w:rPr>
          <w:b/>
          <w:bCs/>
        </w:rPr>
        <w:t>dbo.catalog</w:t>
      </w:r>
      <w:proofErr w:type="gramEnd"/>
      <w:r w:rsidR="00340E56">
        <w:rPr>
          <w:b/>
          <w:bCs/>
        </w:rPr>
        <w:t>_product</w:t>
      </w:r>
      <w:proofErr w:type="spellEnd"/>
      <w:r w:rsidR="007E3EBC">
        <w:t xml:space="preserve"> and </w:t>
      </w:r>
      <w:r w:rsidR="007E3EBC">
        <w:rPr>
          <w:b/>
          <w:bCs/>
        </w:rPr>
        <w:t>select it</w:t>
      </w:r>
      <w:r w:rsidR="007E3EBC">
        <w:t>.</w:t>
      </w:r>
      <w:r w:rsidR="007E3EBC">
        <w:br/>
      </w:r>
    </w:p>
    <w:p w14:paraId="17547190" w14:textId="77777777" w:rsidR="00674F24" w:rsidRDefault="007E3EBC" w:rsidP="00886F33">
      <w:pPr>
        <w:pStyle w:val="ListParagraph"/>
        <w:numPr>
          <w:ilvl w:val="0"/>
          <w:numId w:val="7"/>
        </w:numPr>
      </w:pPr>
      <w:r>
        <w:t xml:space="preserve">Next, </w:t>
      </w:r>
      <w:proofErr w:type="spellStart"/>
      <w:r>
        <w:rPr>
          <w:b/>
          <w:bCs/>
        </w:rPr>
        <w:t>rightclick</w:t>
      </w:r>
      <w:proofErr w:type="spellEnd"/>
      <w:r>
        <w:t xml:space="preserve"> on this table, to open the context menu. Here, </w:t>
      </w:r>
      <w:r>
        <w:rPr>
          <w:b/>
          <w:bCs/>
        </w:rPr>
        <w:t>select “Edit top 200 Rows”</w:t>
      </w:r>
      <w:r w:rsidR="00A57A12">
        <w:br/>
      </w:r>
      <w:r w:rsidR="00A57A12">
        <w:br/>
      </w:r>
      <w:r w:rsidR="00A57A12">
        <w:rPr>
          <w:noProof/>
        </w:rPr>
        <w:lastRenderedPageBreak/>
        <w:drawing>
          <wp:inline distT="0" distB="0" distL="0" distR="0" wp14:anchorId="14CFEED1" wp14:editId="08098080">
            <wp:extent cx="4091017" cy="4467258"/>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091017" cy="4467258"/>
                    </a:xfrm>
                    <a:prstGeom prst="rect">
                      <a:avLst/>
                    </a:prstGeom>
                  </pic:spPr>
                </pic:pic>
              </a:graphicData>
            </a:graphic>
          </wp:inline>
        </w:drawing>
      </w:r>
      <w:r w:rsidR="00674F24">
        <w:br/>
      </w:r>
    </w:p>
    <w:p w14:paraId="0C113D5D" w14:textId="77777777" w:rsidR="00674F24" w:rsidRDefault="00674F24" w:rsidP="00886F33">
      <w:pPr>
        <w:pStyle w:val="ListParagraph"/>
        <w:numPr>
          <w:ilvl w:val="0"/>
          <w:numId w:val="7"/>
        </w:numPr>
      </w:pPr>
      <w:r>
        <w:t>This shows a list of products in our sample e-commerce application.</w:t>
      </w:r>
      <w:r>
        <w:br/>
      </w:r>
      <w:r>
        <w:br/>
      </w:r>
      <w:r>
        <w:rPr>
          <w:noProof/>
        </w:rPr>
        <w:lastRenderedPageBreak/>
        <w:drawing>
          <wp:inline distT="0" distB="0" distL="0" distR="0" wp14:anchorId="30B08CFA" wp14:editId="001D1390">
            <wp:extent cx="4662522" cy="4000529"/>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2522" cy="4000529"/>
                    </a:xfrm>
                    <a:prstGeom prst="rect">
                      <a:avLst/>
                    </a:prstGeom>
                  </pic:spPr>
                </pic:pic>
              </a:graphicData>
            </a:graphic>
          </wp:inline>
        </w:drawing>
      </w:r>
      <w:r>
        <w:br/>
      </w:r>
    </w:p>
    <w:p w14:paraId="56B1BAD1" w14:textId="77777777" w:rsidR="00EE5F57" w:rsidRDefault="00674F24" w:rsidP="00886F33">
      <w:pPr>
        <w:pStyle w:val="ListParagraph"/>
        <w:numPr>
          <w:ilvl w:val="0"/>
          <w:numId w:val="7"/>
        </w:numPr>
      </w:pPr>
      <w:r>
        <w:t xml:space="preserve">This confirms the deployment of the SQL Server VM </w:t>
      </w:r>
      <w:r w:rsidR="00825F98">
        <w:t>was successful.</w:t>
      </w:r>
    </w:p>
    <w:p w14:paraId="16B41708" w14:textId="77777777" w:rsidR="00EE5F57" w:rsidRDefault="00EE5F57" w:rsidP="00EE5F57">
      <w:pPr>
        <w:pStyle w:val="ListParagraph"/>
      </w:pPr>
    </w:p>
    <w:p w14:paraId="2CE3E5DA" w14:textId="7444F4E3" w:rsidR="00886F33" w:rsidRDefault="00886F33" w:rsidP="00EE5F57">
      <w:pPr>
        <w:pStyle w:val="ListParagraph"/>
        <w:ind w:left="360"/>
      </w:pPr>
      <w:r>
        <w:t>This completes the task</w:t>
      </w:r>
      <w:r w:rsidR="00EE5F57">
        <w:t>.</w:t>
      </w:r>
      <w:r>
        <w:t xml:space="preserve"> </w:t>
      </w:r>
    </w:p>
    <w:p w14:paraId="3DF598D0" w14:textId="77777777" w:rsidR="00886F33" w:rsidRDefault="00886F33" w:rsidP="00886F33">
      <w:pPr>
        <w:pStyle w:val="Heading1"/>
      </w:pPr>
      <w:bookmarkStart w:id="14" w:name="_Toc18513699"/>
      <w:r>
        <w:t>Summary</w:t>
      </w:r>
      <w:bookmarkEnd w:id="14"/>
    </w:p>
    <w:p w14:paraId="1F5A2C46" w14:textId="77777777" w:rsidR="00663163" w:rsidRDefault="00886F33" w:rsidP="00886F33">
      <w:r>
        <w:t>In this lab, you started with deploying an ARM-template from within the Azure Portal, deploying a lab-</w:t>
      </w:r>
      <w:proofErr w:type="spellStart"/>
      <w:r>
        <w:t>JumpVM</w:t>
      </w:r>
      <w:proofErr w:type="spellEnd"/>
      <w:r>
        <w:t xml:space="preserve"> Virtual Machine in Azure. </w:t>
      </w:r>
    </w:p>
    <w:p w14:paraId="11F43B62" w14:textId="364DE671" w:rsidR="00886F33" w:rsidRPr="002B641F" w:rsidRDefault="00886F33" w:rsidP="00886F33">
      <w:r>
        <w:t>In the next task, you learned how to deploy a more complex Azure environment, again using an ARM-template, where deployment was executed from within Visual Studio 2017</w:t>
      </w:r>
      <w:r w:rsidR="00663163">
        <w:t xml:space="preserve">/2019, using ARM templates to deploy Azure resources, as well as relying on Azure VM PowerShell DSC and Custom Script Extensions to finetune the configuration of the </w:t>
      </w:r>
      <w:proofErr w:type="spellStart"/>
      <w:r w:rsidR="00663163">
        <w:t>WebVM</w:t>
      </w:r>
      <w:proofErr w:type="spellEnd"/>
      <w:r w:rsidR="00663163">
        <w:t xml:space="preserve"> and SQLVM virtual machines</w:t>
      </w:r>
      <w:r>
        <w:t>.</w:t>
      </w:r>
    </w:p>
    <w:p w14:paraId="6196CD94" w14:textId="77777777" w:rsidR="00D976AB" w:rsidRDefault="00D976AB">
      <w:bookmarkStart w:id="15" w:name="_GoBack"/>
      <w:bookmarkEnd w:id="15"/>
    </w:p>
    <w:sectPr w:rsidR="00D976AB">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3" w:author="Peter De Tender" w:date="2019-08-31T21:28:00Z" w:initials="PDT">
    <w:p w14:paraId="131B9949" w14:textId="5124392E" w:rsidR="006175A1" w:rsidRDefault="006175A1">
      <w:pPr>
        <w:pStyle w:val="CommentText"/>
      </w:pPr>
      <w:r>
        <w:rPr>
          <w:rStyle w:val="CommentReference"/>
        </w:rPr>
        <w:annotationRef/>
      </w:r>
      <w:r>
        <w:t xml:space="preserve">URL and screenshots to be updated in the final version of the doc </w:t>
      </w:r>
      <w:r w:rsidR="00C55D79">
        <w:t>with the correct final sources on GitHub</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31B994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31B9949" w16cid:durableId="2115650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80810"/>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A0539"/>
    <w:multiLevelType w:val="hybridMultilevel"/>
    <w:tmpl w:val="6E4854B8"/>
    <w:lvl w:ilvl="0" w:tplc="60ECDAE6">
      <w:start w:val="1"/>
      <w:numFmt w:val="bullet"/>
      <w:lvlText w:val="-"/>
      <w:lvlJc w:val="left"/>
      <w:pPr>
        <w:ind w:left="720" w:hanging="360"/>
      </w:pPr>
      <w:rPr>
        <w:rFonts w:ascii="Segoe UI Light" w:eastAsiaTheme="minorHAnsi" w:hAnsi="Segoe UI Light" w:cs="Segoe U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66971"/>
    <w:multiLevelType w:val="hybridMultilevel"/>
    <w:tmpl w:val="BB9E5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FD5D74"/>
    <w:multiLevelType w:val="hybridMultilevel"/>
    <w:tmpl w:val="0688E1EE"/>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4" w15:restartNumberingAfterBreak="0">
    <w:nsid w:val="06761F0D"/>
    <w:multiLevelType w:val="hybridMultilevel"/>
    <w:tmpl w:val="C9D0D29C"/>
    <w:lvl w:ilvl="0" w:tplc="41527C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642B05"/>
    <w:multiLevelType w:val="hybridMultilevel"/>
    <w:tmpl w:val="27CC26F8"/>
    <w:lvl w:ilvl="0" w:tplc="A10E30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A0CF9"/>
    <w:multiLevelType w:val="hybridMultilevel"/>
    <w:tmpl w:val="CF9648B4"/>
    <w:lvl w:ilvl="0" w:tplc="41527C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4065BA7"/>
    <w:multiLevelType w:val="hybridMultilevel"/>
    <w:tmpl w:val="D5A253C6"/>
    <w:lvl w:ilvl="0" w:tplc="0409000F">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A40072"/>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0284574"/>
    <w:multiLevelType w:val="hybridMultilevel"/>
    <w:tmpl w:val="BB9279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2A2846"/>
    <w:multiLevelType w:val="hybridMultilevel"/>
    <w:tmpl w:val="A19C8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C3D48B0"/>
    <w:multiLevelType w:val="hybridMultilevel"/>
    <w:tmpl w:val="99606C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E250077"/>
    <w:multiLevelType w:val="hybridMultilevel"/>
    <w:tmpl w:val="F57E9F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CF600D"/>
    <w:multiLevelType w:val="hybridMultilevel"/>
    <w:tmpl w:val="3CCE3F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9B6392"/>
    <w:multiLevelType w:val="hybridMultilevel"/>
    <w:tmpl w:val="5792F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AA09EB"/>
    <w:multiLevelType w:val="hybridMultilevel"/>
    <w:tmpl w:val="3DA44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3D098D"/>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B32C4B"/>
    <w:multiLevelType w:val="hybridMultilevel"/>
    <w:tmpl w:val="BE148EA2"/>
    <w:lvl w:ilvl="0" w:tplc="A10E30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2BE5B0D"/>
    <w:multiLevelType w:val="hybridMultilevel"/>
    <w:tmpl w:val="BB9E52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4090DEC"/>
    <w:multiLevelType w:val="hybridMultilevel"/>
    <w:tmpl w:val="70EEC7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D0648D"/>
    <w:multiLevelType w:val="hybridMultilevel"/>
    <w:tmpl w:val="5F76B61C"/>
    <w:lvl w:ilvl="0" w:tplc="708C3CA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F3303A"/>
    <w:multiLevelType w:val="hybridMultilevel"/>
    <w:tmpl w:val="317CB5C6"/>
    <w:lvl w:ilvl="0" w:tplc="2326B408">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9B809AA"/>
    <w:multiLevelType w:val="hybridMultilevel"/>
    <w:tmpl w:val="36FA9AF0"/>
    <w:lvl w:ilvl="0" w:tplc="86C478BC">
      <w:numFmt w:val="bullet"/>
      <w:lvlText w:val="-"/>
      <w:lvlJc w:val="left"/>
      <w:pPr>
        <w:ind w:left="720" w:hanging="360"/>
      </w:pPr>
      <w:rPr>
        <w:rFonts w:ascii="Segoe UI Light" w:eastAsiaTheme="minorHAnsi" w:hAnsi="Segoe UI Light" w:cs="Segoe U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B7C50AF"/>
    <w:multiLevelType w:val="hybridMultilevel"/>
    <w:tmpl w:val="1A7EDE34"/>
    <w:lvl w:ilvl="0" w:tplc="41527C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761C83"/>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425C70"/>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31629E8"/>
    <w:multiLevelType w:val="hybridMultilevel"/>
    <w:tmpl w:val="3DEE5014"/>
    <w:lvl w:ilvl="0" w:tplc="3D347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9235AE7"/>
    <w:multiLevelType w:val="hybridMultilevel"/>
    <w:tmpl w:val="C1BE44CC"/>
    <w:lvl w:ilvl="0" w:tplc="41527C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67517D"/>
    <w:multiLevelType w:val="hybridMultilevel"/>
    <w:tmpl w:val="21FC06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6F6AC1"/>
    <w:multiLevelType w:val="hybridMultilevel"/>
    <w:tmpl w:val="A19C83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0E7A2B"/>
    <w:multiLevelType w:val="hybridMultilevel"/>
    <w:tmpl w:val="9DE27A2E"/>
    <w:lvl w:ilvl="0" w:tplc="41527C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25D58A2"/>
    <w:multiLevelType w:val="hybridMultilevel"/>
    <w:tmpl w:val="1960D4B8"/>
    <w:lvl w:ilvl="0" w:tplc="60ECDAE6">
      <w:start w:val="1"/>
      <w:numFmt w:val="bullet"/>
      <w:lvlText w:val="-"/>
      <w:lvlJc w:val="left"/>
      <w:pPr>
        <w:ind w:left="720" w:hanging="360"/>
      </w:pPr>
      <w:rPr>
        <w:rFonts w:ascii="Segoe UI Light" w:eastAsiaTheme="minorHAnsi" w:hAnsi="Segoe UI Light" w:cs="Segoe U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370135C"/>
    <w:multiLevelType w:val="hybridMultilevel"/>
    <w:tmpl w:val="37C25CA2"/>
    <w:lvl w:ilvl="0" w:tplc="3D3475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564670"/>
    <w:multiLevelType w:val="hybridMultilevel"/>
    <w:tmpl w:val="7EC0FD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22678CC"/>
    <w:multiLevelType w:val="hybridMultilevel"/>
    <w:tmpl w:val="17B4B21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4C3E0B"/>
    <w:multiLevelType w:val="hybridMultilevel"/>
    <w:tmpl w:val="C9F072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DE0342"/>
    <w:multiLevelType w:val="hybridMultilevel"/>
    <w:tmpl w:val="CA3293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1"/>
  </w:num>
  <w:num w:numId="3">
    <w:abstractNumId w:val="34"/>
  </w:num>
  <w:num w:numId="4">
    <w:abstractNumId w:val="1"/>
  </w:num>
  <w:num w:numId="5">
    <w:abstractNumId w:val="36"/>
  </w:num>
  <w:num w:numId="6">
    <w:abstractNumId w:val="31"/>
  </w:num>
  <w:num w:numId="7">
    <w:abstractNumId w:val="9"/>
  </w:num>
  <w:num w:numId="8">
    <w:abstractNumId w:val="32"/>
  </w:num>
  <w:num w:numId="9">
    <w:abstractNumId w:val="11"/>
  </w:num>
  <w:num w:numId="10">
    <w:abstractNumId w:val="5"/>
  </w:num>
  <w:num w:numId="11">
    <w:abstractNumId w:val="15"/>
  </w:num>
  <w:num w:numId="12">
    <w:abstractNumId w:val="13"/>
  </w:num>
  <w:num w:numId="13">
    <w:abstractNumId w:val="28"/>
  </w:num>
  <w:num w:numId="14">
    <w:abstractNumId w:val="25"/>
  </w:num>
  <w:num w:numId="15">
    <w:abstractNumId w:val="35"/>
  </w:num>
  <w:num w:numId="16">
    <w:abstractNumId w:val="0"/>
  </w:num>
  <w:num w:numId="17">
    <w:abstractNumId w:val="8"/>
  </w:num>
  <w:num w:numId="18">
    <w:abstractNumId w:val="16"/>
  </w:num>
  <w:num w:numId="19">
    <w:abstractNumId w:val="33"/>
  </w:num>
  <w:num w:numId="20">
    <w:abstractNumId w:val="24"/>
  </w:num>
  <w:num w:numId="21">
    <w:abstractNumId w:val="12"/>
  </w:num>
  <w:num w:numId="22">
    <w:abstractNumId w:val="19"/>
  </w:num>
  <w:num w:numId="23">
    <w:abstractNumId w:val="17"/>
  </w:num>
  <w:num w:numId="24">
    <w:abstractNumId w:val="20"/>
  </w:num>
  <w:num w:numId="25">
    <w:abstractNumId w:val="26"/>
  </w:num>
  <w:num w:numId="26">
    <w:abstractNumId w:val="7"/>
  </w:num>
  <w:num w:numId="27">
    <w:abstractNumId w:val="14"/>
  </w:num>
  <w:num w:numId="28">
    <w:abstractNumId w:val="2"/>
  </w:num>
  <w:num w:numId="29">
    <w:abstractNumId w:val="18"/>
  </w:num>
  <w:num w:numId="30">
    <w:abstractNumId w:val="10"/>
  </w:num>
  <w:num w:numId="31">
    <w:abstractNumId w:val="29"/>
  </w:num>
  <w:num w:numId="32">
    <w:abstractNumId w:val="27"/>
  </w:num>
  <w:num w:numId="33">
    <w:abstractNumId w:val="23"/>
  </w:num>
  <w:num w:numId="34">
    <w:abstractNumId w:val="30"/>
  </w:num>
  <w:num w:numId="35">
    <w:abstractNumId w:val="4"/>
  </w:num>
  <w:num w:numId="36">
    <w:abstractNumId w:val="6"/>
  </w:num>
  <w:num w:numId="37">
    <w:abstractNumId w:val="2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eter De Tender">
    <w15:presenceInfo w15:providerId="AD" w15:userId="S::peter@pdtit.be::b54b6209-5f27-411f-8c6b-6b5d6b54877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6F33"/>
    <w:rsid w:val="00006E99"/>
    <w:rsid w:val="00012324"/>
    <w:rsid w:val="00137BC9"/>
    <w:rsid w:val="00144F57"/>
    <w:rsid w:val="00160A3B"/>
    <w:rsid w:val="0016306F"/>
    <w:rsid w:val="001752F7"/>
    <w:rsid w:val="001805FA"/>
    <w:rsid w:val="001C51BF"/>
    <w:rsid w:val="001F06E9"/>
    <w:rsid w:val="002559B3"/>
    <w:rsid w:val="00293E9C"/>
    <w:rsid w:val="002B79E0"/>
    <w:rsid w:val="002C38B1"/>
    <w:rsid w:val="00340E56"/>
    <w:rsid w:val="00357C28"/>
    <w:rsid w:val="00367561"/>
    <w:rsid w:val="00380598"/>
    <w:rsid w:val="00391E7D"/>
    <w:rsid w:val="003A4681"/>
    <w:rsid w:val="004003D1"/>
    <w:rsid w:val="00415724"/>
    <w:rsid w:val="004673A2"/>
    <w:rsid w:val="00477076"/>
    <w:rsid w:val="004B1A24"/>
    <w:rsid w:val="004F63FA"/>
    <w:rsid w:val="0050082E"/>
    <w:rsid w:val="0051102E"/>
    <w:rsid w:val="0051649E"/>
    <w:rsid w:val="005A088B"/>
    <w:rsid w:val="005B15FB"/>
    <w:rsid w:val="005C746F"/>
    <w:rsid w:val="005D7CE0"/>
    <w:rsid w:val="006175A1"/>
    <w:rsid w:val="00663163"/>
    <w:rsid w:val="006721D2"/>
    <w:rsid w:val="00674F24"/>
    <w:rsid w:val="006A06B7"/>
    <w:rsid w:val="006B7B8F"/>
    <w:rsid w:val="006C063C"/>
    <w:rsid w:val="006D3A62"/>
    <w:rsid w:val="006D6EEF"/>
    <w:rsid w:val="007058FC"/>
    <w:rsid w:val="0072771F"/>
    <w:rsid w:val="007E3EBC"/>
    <w:rsid w:val="0081191E"/>
    <w:rsid w:val="00825F98"/>
    <w:rsid w:val="0086676A"/>
    <w:rsid w:val="008828FA"/>
    <w:rsid w:val="00886F33"/>
    <w:rsid w:val="008913B4"/>
    <w:rsid w:val="008D259C"/>
    <w:rsid w:val="008D3E37"/>
    <w:rsid w:val="00910B27"/>
    <w:rsid w:val="009546D3"/>
    <w:rsid w:val="0096185F"/>
    <w:rsid w:val="00977F05"/>
    <w:rsid w:val="009E133F"/>
    <w:rsid w:val="00A57A12"/>
    <w:rsid w:val="00AA0FAF"/>
    <w:rsid w:val="00B277F9"/>
    <w:rsid w:val="00B84E3F"/>
    <w:rsid w:val="00BE192B"/>
    <w:rsid w:val="00C24CFB"/>
    <w:rsid w:val="00C30F3E"/>
    <w:rsid w:val="00C55D79"/>
    <w:rsid w:val="00C57881"/>
    <w:rsid w:val="00CC0406"/>
    <w:rsid w:val="00CF1A09"/>
    <w:rsid w:val="00CF2E2F"/>
    <w:rsid w:val="00D03D4F"/>
    <w:rsid w:val="00D259E2"/>
    <w:rsid w:val="00D47945"/>
    <w:rsid w:val="00D647A5"/>
    <w:rsid w:val="00D976AB"/>
    <w:rsid w:val="00DA323D"/>
    <w:rsid w:val="00DB2826"/>
    <w:rsid w:val="00DB7730"/>
    <w:rsid w:val="00DD0694"/>
    <w:rsid w:val="00DE23F4"/>
    <w:rsid w:val="00DF127A"/>
    <w:rsid w:val="00DF4008"/>
    <w:rsid w:val="00E06F4B"/>
    <w:rsid w:val="00E26D4A"/>
    <w:rsid w:val="00E75AAE"/>
    <w:rsid w:val="00E77A2E"/>
    <w:rsid w:val="00E80533"/>
    <w:rsid w:val="00E92754"/>
    <w:rsid w:val="00EA2296"/>
    <w:rsid w:val="00EA7EC2"/>
    <w:rsid w:val="00EC5B11"/>
    <w:rsid w:val="00ED0A0C"/>
    <w:rsid w:val="00EE5F57"/>
    <w:rsid w:val="00F0380E"/>
    <w:rsid w:val="00F2623C"/>
    <w:rsid w:val="00FD52D6"/>
    <w:rsid w:val="00FF7D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4BA80"/>
  <w15:chartTrackingRefBased/>
  <w15:docId w15:val="{63F5C595-A3BC-44E0-9758-0DCB28A82B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886F33"/>
    <w:rPr>
      <w:rFonts w:ascii="Segoe UI Light" w:hAnsi="Segoe UI Light"/>
    </w:rPr>
  </w:style>
  <w:style w:type="paragraph" w:styleId="Heading1">
    <w:name w:val="heading 1"/>
    <w:basedOn w:val="Normal"/>
    <w:next w:val="Normal"/>
    <w:link w:val="Heading1Char"/>
    <w:uiPriority w:val="9"/>
    <w:qFormat/>
    <w:rsid w:val="00886F3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86F33"/>
    <w:pPr>
      <w:keepNext/>
      <w:keepLines/>
      <w:spacing w:before="40" w:after="0"/>
      <w:outlineLvl w:val="1"/>
    </w:pPr>
    <w:rPr>
      <w:rFonts w:eastAsiaTheme="majorEastAsia"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86F3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86F33"/>
    <w:rPr>
      <w:rFonts w:ascii="Segoe UI Light" w:eastAsiaTheme="majorEastAsia" w:hAnsi="Segoe UI Light" w:cstheme="majorBidi"/>
      <w:color w:val="2F5496" w:themeColor="accent1" w:themeShade="BF"/>
      <w:sz w:val="26"/>
      <w:szCs w:val="26"/>
    </w:rPr>
  </w:style>
  <w:style w:type="paragraph" w:styleId="TOCHeading">
    <w:name w:val="TOC Heading"/>
    <w:basedOn w:val="Heading1"/>
    <w:next w:val="Normal"/>
    <w:uiPriority w:val="39"/>
    <w:unhideWhenUsed/>
    <w:qFormat/>
    <w:rsid w:val="00886F33"/>
    <w:pPr>
      <w:outlineLvl w:val="9"/>
    </w:pPr>
  </w:style>
  <w:style w:type="paragraph" w:styleId="ListParagraph">
    <w:name w:val="List Paragraph"/>
    <w:basedOn w:val="Normal"/>
    <w:uiPriority w:val="34"/>
    <w:qFormat/>
    <w:rsid w:val="00886F33"/>
    <w:pPr>
      <w:ind w:left="720"/>
      <w:contextualSpacing/>
    </w:pPr>
  </w:style>
  <w:style w:type="paragraph" w:styleId="TOC1">
    <w:name w:val="toc 1"/>
    <w:basedOn w:val="Normal"/>
    <w:next w:val="Normal"/>
    <w:autoRedefine/>
    <w:uiPriority w:val="39"/>
    <w:unhideWhenUsed/>
    <w:rsid w:val="00886F33"/>
    <w:pPr>
      <w:spacing w:after="100"/>
    </w:pPr>
  </w:style>
  <w:style w:type="character" w:styleId="Hyperlink">
    <w:name w:val="Hyperlink"/>
    <w:basedOn w:val="DefaultParagraphFont"/>
    <w:uiPriority w:val="99"/>
    <w:unhideWhenUsed/>
    <w:rsid w:val="00886F33"/>
    <w:rPr>
      <w:color w:val="0563C1" w:themeColor="hyperlink"/>
      <w:u w:val="single"/>
    </w:rPr>
  </w:style>
  <w:style w:type="character" w:styleId="UnresolvedMention">
    <w:name w:val="Unresolved Mention"/>
    <w:basedOn w:val="DefaultParagraphFont"/>
    <w:uiPriority w:val="99"/>
    <w:semiHidden/>
    <w:unhideWhenUsed/>
    <w:rsid w:val="00886F33"/>
    <w:rPr>
      <w:color w:val="605E5C"/>
      <w:shd w:val="clear" w:color="auto" w:fill="E1DFDD"/>
    </w:rPr>
  </w:style>
  <w:style w:type="paragraph" w:styleId="TOC2">
    <w:name w:val="toc 2"/>
    <w:basedOn w:val="Normal"/>
    <w:next w:val="Normal"/>
    <w:autoRedefine/>
    <w:uiPriority w:val="39"/>
    <w:unhideWhenUsed/>
    <w:rsid w:val="00886F33"/>
    <w:pPr>
      <w:spacing w:after="100"/>
      <w:ind w:left="220"/>
    </w:pPr>
  </w:style>
  <w:style w:type="table" w:styleId="TableGrid">
    <w:name w:val="Table Grid"/>
    <w:basedOn w:val="TableNormal"/>
    <w:uiPriority w:val="39"/>
    <w:rsid w:val="00886F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86F3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6F33"/>
    <w:rPr>
      <w:rFonts w:ascii="Segoe UI Light" w:hAnsi="Segoe UI Light"/>
    </w:rPr>
  </w:style>
  <w:style w:type="paragraph" w:styleId="Footer">
    <w:name w:val="footer"/>
    <w:basedOn w:val="Normal"/>
    <w:link w:val="FooterChar"/>
    <w:uiPriority w:val="99"/>
    <w:unhideWhenUsed/>
    <w:rsid w:val="00886F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6F33"/>
    <w:rPr>
      <w:rFonts w:ascii="Segoe UI Light" w:hAnsi="Segoe UI Light"/>
    </w:rPr>
  </w:style>
  <w:style w:type="character" w:styleId="FollowedHyperlink">
    <w:name w:val="FollowedHyperlink"/>
    <w:basedOn w:val="DefaultParagraphFont"/>
    <w:uiPriority w:val="99"/>
    <w:semiHidden/>
    <w:unhideWhenUsed/>
    <w:rsid w:val="00886F33"/>
    <w:rPr>
      <w:color w:val="954F72" w:themeColor="followedHyperlink"/>
      <w:u w:val="single"/>
    </w:rPr>
  </w:style>
  <w:style w:type="paragraph" w:styleId="BalloonText">
    <w:name w:val="Balloon Text"/>
    <w:basedOn w:val="Normal"/>
    <w:link w:val="BalloonTextChar"/>
    <w:uiPriority w:val="99"/>
    <w:semiHidden/>
    <w:unhideWhenUsed/>
    <w:rsid w:val="00886F3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6F33"/>
    <w:rPr>
      <w:rFonts w:ascii="Segoe UI" w:hAnsi="Segoe UI" w:cs="Segoe UI"/>
      <w:sz w:val="18"/>
      <w:szCs w:val="18"/>
    </w:rPr>
  </w:style>
  <w:style w:type="character" w:styleId="CommentReference">
    <w:name w:val="annotation reference"/>
    <w:basedOn w:val="DefaultParagraphFont"/>
    <w:uiPriority w:val="99"/>
    <w:semiHidden/>
    <w:unhideWhenUsed/>
    <w:rsid w:val="006175A1"/>
    <w:rPr>
      <w:sz w:val="16"/>
      <w:szCs w:val="16"/>
    </w:rPr>
  </w:style>
  <w:style w:type="paragraph" w:styleId="CommentText">
    <w:name w:val="annotation text"/>
    <w:basedOn w:val="Normal"/>
    <w:link w:val="CommentTextChar"/>
    <w:uiPriority w:val="99"/>
    <w:semiHidden/>
    <w:unhideWhenUsed/>
    <w:rsid w:val="006175A1"/>
    <w:pPr>
      <w:spacing w:line="240" w:lineRule="auto"/>
    </w:pPr>
    <w:rPr>
      <w:sz w:val="20"/>
      <w:szCs w:val="20"/>
    </w:rPr>
  </w:style>
  <w:style w:type="character" w:customStyle="1" w:styleId="CommentTextChar">
    <w:name w:val="Comment Text Char"/>
    <w:basedOn w:val="DefaultParagraphFont"/>
    <w:link w:val="CommentText"/>
    <w:uiPriority w:val="99"/>
    <w:semiHidden/>
    <w:rsid w:val="006175A1"/>
    <w:rPr>
      <w:rFonts w:ascii="Segoe UI Light" w:hAnsi="Segoe UI Light"/>
      <w:sz w:val="20"/>
      <w:szCs w:val="20"/>
    </w:rPr>
  </w:style>
  <w:style w:type="paragraph" w:styleId="CommentSubject">
    <w:name w:val="annotation subject"/>
    <w:basedOn w:val="CommentText"/>
    <w:next w:val="CommentText"/>
    <w:link w:val="CommentSubjectChar"/>
    <w:uiPriority w:val="99"/>
    <w:semiHidden/>
    <w:unhideWhenUsed/>
    <w:rsid w:val="006175A1"/>
    <w:rPr>
      <w:b/>
      <w:bCs/>
    </w:rPr>
  </w:style>
  <w:style w:type="character" w:customStyle="1" w:styleId="CommentSubjectChar">
    <w:name w:val="Comment Subject Char"/>
    <w:basedOn w:val="CommentTextChar"/>
    <w:link w:val="CommentSubject"/>
    <w:uiPriority w:val="99"/>
    <w:semiHidden/>
    <w:rsid w:val="006175A1"/>
    <w:rPr>
      <w:rFonts w:ascii="Segoe UI Light" w:hAnsi="Segoe UI Light"/>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0.png"/><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49.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comments" Target="comments.xml"/><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hyperlink" Target="mailto:L@BadminPa55w.rd" TargetMode="External"/><Relationship Id="rId53" Type="http://schemas.openxmlformats.org/officeDocument/2006/relationships/image" Target="media/image38.png"/><Relationship Id="rId58" Type="http://schemas.openxmlformats.org/officeDocument/2006/relationships/hyperlink" Target="http://localhost" TargetMode="External"/><Relationship Id="rId66" Type="http://schemas.openxmlformats.org/officeDocument/2006/relationships/hyperlink" Target="mailto:L@BadminPa55w.rd" TargetMode="External"/><Relationship Id="rId5" Type="http://schemas.openxmlformats.org/officeDocument/2006/relationships/image" Target="media/image1.png"/><Relationship Id="rId61" Type="http://schemas.openxmlformats.org/officeDocument/2006/relationships/image" Target="media/image44.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microsoft.com/office/2011/relationships/commentsExtended" Target="commentsExtended.xm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hyperlink" Target="http://portal.azure.com" TargetMode="External"/><Relationship Id="rId56" Type="http://schemas.openxmlformats.org/officeDocument/2006/relationships/image" Target="media/image40.png"/><Relationship Id="rId64" Type="http://schemas.openxmlformats.org/officeDocument/2006/relationships/image" Target="media/image46.png"/><Relationship Id="rId69"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36.png"/><Relationship Id="rId72" Type="http://schemas.microsoft.com/office/2011/relationships/people" Target="people.xml"/><Relationship Id="rId3" Type="http://schemas.openxmlformats.org/officeDocument/2006/relationships/settings" Target="settings.xml"/><Relationship Id="rId12" Type="http://schemas.openxmlformats.org/officeDocument/2006/relationships/hyperlink" Target="https://github.com/007FFFLearning/ADS-Containers/tree/master/Sources/LabJumpVM" TargetMode="External"/><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2.png"/><Relationship Id="rId67" Type="http://schemas.openxmlformats.org/officeDocument/2006/relationships/image" Target="media/image48.png"/><Relationship Id="rId20" Type="http://schemas.openxmlformats.org/officeDocument/2006/relationships/image" Target="media/image12.png"/><Relationship Id="rId41" Type="http://schemas.openxmlformats.org/officeDocument/2006/relationships/image" Target="media/image29.png"/><Relationship Id="rId54" Type="http://schemas.openxmlformats.org/officeDocument/2006/relationships/image" Target="media/image39.png"/><Relationship Id="rId62" Type="http://schemas.openxmlformats.org/officeDocument/2006/relationships/hyperlink" Target="mailto:L@BadminPa55w.rd" TargetMode="External"/><Relationship Id="rId70" Type="http://schemas.openxmlformats.org/officeDocument/2006/relationships/image" Target="media/image51.png"/><Relationship Id="rId1" Type="http://schemas.openxmlformats.org/officeDocument/2006/relationships/numbering" Target="numbering.xml"/><Relationship Id="rId6" Type="http://schemas.openxmlformats.org/officeDocument/2006/relationships/hyperlink" Target="https://portal.azure.com" TargetMode="Externa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github.com/007FFFLearning/ADS-Containers/" TargetMode="Externa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image" Target="media/image41.png"/><Relationship Id="rId10" Type="http://schemas.openxmlformats.org/officeDocument/2006/relationships/image" Target="media/image4.png"/><Relationship Id="rId31" Type="http://schemas.microsoft.com/office/2016/09/relationships/commentsIds" Target="commentsIds.xml"/><Relationship Id="rId44" Type="http://schemas.openxmlformats.org/officeDocument/2006/relationships/hyperlink" Target="mailto:L@BadminPa55w.rd" TargetMode="External"/><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7.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mailto:L@BadminPa55w.rd"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hyperlink" Target="mailto:L@BadminPa55w.rd" TargetMode="External"/><Relationship Id="rId7" Type="http://schemas.openxmlformats.org/officeDocument/2006/relationships/hyperlink" Target="http://www.simplcommerce.com" TargetMode="Externa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530</TotalTime>
  <Pages>33</Pages>
  <Words>4044</Words>
  <Characters>23051</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De Tender</dc:creator>
  <cp:keywords/>
  <dc:description/>
  <cp:lastModifiedBy>Peter De Tender</cp:lastModifiedBy>
  <cp:revision>102</cp:revision>
  <cp:lastPrinted>2019-09-04T15:21:00Z</cp:lastPrinted>
  <dcterms:created xsi:type="dcterms:W3CDTF">2019-04-12T16:05:00Z</dcterms:created>
  <dcterms:modified xsi:type="dcterms:W3CDTF">2019-09-04T15:21:00Z</dcterms:modified>
</cp:coreProperties>
</file>